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48D9" w:rsidRDefault="00EB1536">
      <w:pPr>
        <w:spacing w:before="120" w:after="0" w:line="240" w:lineRule="auto"/>
        <w:jc w:val="center"/>
        <w:rPr>
          <w:rFonts w:ascii="Arial" w:eastAsia="Arial" w:hAnsi="Arial" w:cs="Arial"/>
          <w:b/>
          <w:color w:val="C00000"/>
          <w:sz w:val="32"/>
          <w:szCs w:val="32"/>
        </w:rPr>
      </w:pPr>
      <w:bookmarkStart w:id="0" w:name="_GoBack"/>
      <w:bookmarkEnd w:id="0"/>
      <w:r>
        <w:rPr>
          <w:rFonts w:ascii="Arial" w:eastAsia="Arial" w:hAnsi="Arial" w:cs="Arial"/>
          <w:b/>
          <w:color w:val="C00000"/>
          <w:sz w:val="32"/>
          <w:szCs w:val="32"/>
        </w:rPr>
        <w:t>MERE ZAŠTITE</w:t>
      </w:r>
    </w:p>
    <w:tbl>
      <w:tblPr>
        <w:tblStyle w:val="a"/>
        <w:tblW w:w="7871" w:type="dxa"/>
        <w:jc w:val="center"/>
        <w:tblBorders>
          <w:top w:val="nil"/>
          <w:left w:val="nil"/>
          <w:bottom w:val="nil"/>
          <w:right w:val="nil"/>
          <w:insideH w:val="nil"/>
          <w:insideV w:val="nil"/>
        </w:tblBorders>
        <w:tblLayout w:type="fixed"/>
        <w:tblLook w:val="0400" w:firstRow="0" w:lastRow="0" w:firstColumn="0" w:lastColumn="0" w:noHBand="0" w:noVBand="1"/>
      </w:tblPr>
      <w:tblGrid>
        <w:gridCol w:w="1920"/>
        <w:gridCol w:w="428"/>
        <w:gridCol w:w="1675"/>
        <w:gridCol w:w="1669"/>
        <w:gridCol w:w="2179"/>
      </w:tblGrid>
      <w:tr w:rsidR="00AA48D9">
        <w:trPr>
          <w:trHeight w:val="1647"/>
          <w:jc w:val="center"/>
        </w:trPr>
        <w:tc>
          <w:tcPr>
            <w:tcW w:w="1920" w:type="dxa"/>
            <w:vAlign w:val="center"/>
          </w:tcPr>
          <w:p w:rsidR="00AA48D9" w:rsidRDefault="00EB1536">
            <w:pPr>
              <w:jc w:val="center"/>
              <w:rPr>
                <w:rFonts w:ascii="Arial" w:eastAsia="Arial" w:hAnsi="Arial" w:cs="Arial"/>
              </w:rPr>
            </w:pPr>
            <w:r>
              <w:rPr>
                <w:rFonts w:ascii="Arial" w:eastAsia="Arial" w:hAnsi="Arial" w:cs="Arial"/>
                <w:noProof/>
                <w:color w:val="404040"/>
                <w:sz w:val="21"/>
                <w:szCs w:val="21"/>
                <w:lang w:val="en-US"/>
              </w:rPr>
              <w:drawing>
                <wp:inline distT="0" distB="0" distL="0" distR="0">
                  <wp:extent cx="1168089" cy="1101698"/>
                  <wp:effectExtent l="0" t="0" r="0" b="0"/>
                  <wp:docPr id="1" name="image1.png" descr="Korona virus Kako da se zaštitite"/>
                  <wp:cNvGraphicFramePr/>
                  <a:graphic xmlns:a="http://schemas.openxmlformats.org/drawingml/2006/main">
                    <a:graphicData uri="http://schemas.openxmlformats.org/drawingml/2006/picture">
                      <pic:pic xmlns:pic="http://schemas.openxmlformats.org/drawingml/2006/picture">
                        <pic:nvPicPr>
                          <pic:cNvPr id="0" name="image1.png" descr="Korona virus Kako da se zaštitite"/>
                          <pic:cNvPicPr preferRelativeResize="0"/>
                        </pic:nvPicPr>
                        <pic:blipFill>
                          <a:blip r:embed="rId5"/>
                          <a:srcRect b="21644"/>
                          <a:stretch>
                            <a:fillRect/>
                          </a:stretch>
                        </pic:blipFill>
                        <pic:spPr>
                          <a:xfrm>
                            <a:off x="0" y="0"/>
                            <a:ext cx="1168089" cy="1101698"/>
                          </a:xfrm>
                          <a:prstGeom prst="rect">
                            <a:avLst/>
                          </a:prstGeom>
                          <a:ln/>
                        </pic:spPr>
                      </pic:pic>
                    </a:graphicData>
                  </a:graphic>
                </wp:inline>
              </w:drawing>
            </w:r>
          </w:p>
        </w:tc>
        <w:tc>
          <w:tcPr>
            <w:tcW w:w="2103" w:type="dxa"/>
            <w:gridSpan w:val="2"/>
            <w:vAlign w:val="center"/>
          </w:tcPr>
          <w:p w:rsidR="00AA48D9" w:rsidRDefault="00EB1536">
            <w:pPr>
              <w:jc w:val="center"/>
              <w:rPr>
                <w:rFonts w:ascii="Arial" w:eastAsia="Arial" w:hAnsi="Arial" w:cs="Arial"/>
              </w:rPr>
            </w:pPr>
            <w:r>
              <w:rPr>
                <w:rFonts w:ascii="Arial" w:eastAsia="Arial" w:hAnsi="Arial" w:cs="Arial"/>
                <w:noProof/>
                <w:color w:val="404040"/>
                <w:sz w:val="21"/>
                <w:szCs w:val="21"/>
                <w:lang w:val="en-US"/>
              </w:rPr>
              <w:drawing>
                <wp:inline distT="0" distB="0" distL="0" distR="0">
                  <wp:extent cx="1277967" cy="1182120"/>
                  <wp:effectExtent l="0" t="0" r="0" b="0"/>
                  <wp:docPr id="3" name="image3.png" descr="Korona virus Kako da se zaštitite"/>
                  <wp:cNvGraphicFramePr/>
                  <a:graphic xmlns:a="http://schemas.openxmlformats.org/drawingml/2006/main">
                    <a:graphicData uri="http://schemas.openxmlformats.org/drawingml/2006/picture">
                      <pic:pic xmlns:pic="http://schemas.openxmlformats.org/drawingml/2006/picture">
                        <pic:nvPicPr>
                          <pic:cNvPr id="0" name="image3.png" descr="Korona virus Kako da se zaštitite"/>
                          <pic:cNvPicPr preferRelativeResize="0"/>
                        </pic:nvPicPr>
                        <pic:blipFill>
                          <a:blip r:embed="rId6"/>
                          <a:srcRect t="1" b="23153"/>
                          <a:stretch>
                            <a:fillRect/>
                          </a:stretch>
                        </pic:blipFill>
                        <pic:spPr>
                          <a:xfrm>
                            <a:off x="0" y="0"/>
                            <a:ext cx="1277967" cy="1182120"/>
                          </a:xfrm>
                          <a:prstGeom prst="rect">
                            <a:avLst/>
                          </a:prstGeom>
                          <a:ln/>
                        </pic:spPr>
                      </pic:pic>
                    </a:graphicData>
                  </a:graphic>
                </wp:inline>
              </w:drawing>
            </w:r>
          </w:p>
        </w:tc>
        <w:tc>
          <w:tcPr>
            <w:tcW w:w="1669" w:type="dxa"/>
            <w:vAlign w:val="center"/>
          </w:tcPr>
          <w:p w:rsidR="00AA48D9" w:rsidRDefault="00EB1536">
            <w:pPr>
              <w:jc w:val="center"/>
              <w:rPr>
                <w:rFonts w:ascii="Arial" w:eastAsia="Arial" w:hAnsi="Arial" w:cs="Arial"/>
                <w:color w:val="404040"/>
                <w:sz w:val="21"/>
                <w:szCs w:val="21"/>
              </w:rPr>
            </w:pPr>
            <w:r>
              <w:rPr>
                <w:rFonts w:ascii="Arial" w:eastAsia="Arial" w:hAnsi="Arial" w:cs="Arial"/>
                <w:noProof/>
                <w:color w:val="404040"/>
                <w:sz w:val="21"/>
                <w:szCs w:val="21"/>
                <w:lang w:val="en-US"/>
              </w:rPr>
              <w:drawing>
                <wp:inline distT="0" distB="0" distL="0" distR="0">
                  <wp:extent cx="993753" cy="1004439"/>
                  <wp:effectExtent l="0" t="0" r="0" b="0"/>
                  <wp:docPr id="2" name="image2.png" descr="Korona virus Kako da se zaštitite"/>
                  <wp:cNvGraphicFramePr/>
                  <a:graphic xmlns:a="http://schemas.openxmlformats.org/drawingml/2006/main">
                    <a:graphicData uri="http://schemas.openxmlformats.org/drawingml/2006/picture">
                      <pic:pic xmlns:pic="http://schemas.openxmlformats.org/drawingml/2006/picture">
                        <pic:nvPicPr>
                          <pic:cNvPr id="0" name="image2.png" descr="Korona virus Kako da se zaštitite"/>
                          <pic:cNvPicPr preferRelativeResize="0"/>
                        </pic:nvPicPr>
                        <pic:blipFill>
                          <a:blip r:embed="rId7"/>
                          <a:srcRect b="16030"/>
                          <a:stretch>
                            <a:fillRect/>
                          </a:stretch>
                        </pic:blipFill>
                        <pic:spPr>
                          <a:xfrm>
                            <a:off x="0" y="0"/>
                            <a:ext cx="993753" cy="1004439"/>
                          </a:xfrm>
                          <a:prstGeom prst="rect">
                            <a:avLst/>
                          </a:prstGeom>
                          <a:ln/>
                        </pic:spPr>
                      </pic:pic>
                    </a:graphicData>
                  </a:graphic>
                </wp:inline>
              </w:drawing>
            </w:r>
          </w:p>
        </w:tc>
        <w:tc>
          <w:tcPr>
            <w:tcW w:w="2179" w:type="dxa"/>
            <w:vAlign w:val="center"/>
          </w:tcPr>
          <w:p w:rsidR="00AA48D9" w:rsidRDefault="00EB1536">
            <w:pPr>
              <w:jc w:val="center"/>
              <w:rPr>
                <w:rFonts w:ascii="Arial" w:eastAsia="Arial" w:hAnsi="Arial" w:cs="Arial"/>
                <w:color w:val="404040"/>
                <w:sz w:val="21"/>
                <w:szCs w:val="21"/>
              </w:rPr>
            </w:pPr>
            <w:r>
              <w:rPr>
                <w:rFonts w:ascii="Arial" w:eastAsia="Arial" w:hAnsi="Arial" w:cs="Arial"/>
                <w:noProof/>
                <w:color w:val="404040"/>
                <w:sz w:val="21"/>
                <w:szCs w:val="21"/>
                <w:lang w:val="en-US"/>
              </w:rPr>
              <w:drawing>
                <wp:inline distT="0" distB="0" distL="0" distR="0">
                  <wp:extent cx="1345789" cy="1228997"/>
                  <wp:effectExtent l="0" t="0" r="0" b="0"/>
                  <wp:docPr id="4" name="image4.png" descr="Korona virus Kako da se zaštitite"/>
                  <wp:cNvGraphicFramePr/>
                  <a:graphic xmlns:a="http://schemas.openxmlformats.org/drawingml/2006/main">
                    <a:graphicData uri="http://schemas.openxmlformats.org/drawingml/2006/picture">
                      <pic:pic xmlns:pic="http://schemas.openxmlformats.org/drawingml/2006/picture">
                        <pic:nvPicPr>
                          <pic:cNvPr id="0" name="image4.png" descr="Korona virus Kako da se zaštitite"/>
                          <pic:cNvPicPr preferRelativeResize="0"/>
                        </pic:nvPicPr>
                        <pic:blipFill>
                          <a:blip r:embed="rId8"/>
                          <a:srcRect b="24132"/>
                          <a:stretch>
                            <a:fillRect/>
                          </a:stretch>
                        </pic:blipFill>
                        <pic:spPr>
                          <a:xfrm>
                            <a:off x="0" y="0"/>
                            <a:ext cx="1345789" cy="1228997"/>
                          </a:xfrm>
                          <a:prstGeom prst="rect">
                            <a:avLst/>
                          </a:prstGeom>
                          <a:ln/>
                        </pic:spPr>
                      </pic:pic>
                    </a:graphicData>
                  </a:graphic>
                </wp:inline>
              </w:drawing>
            </w:r>
          </w:p>
        </w:tc>
      </w:tr>
      <w:tr w:rsidR="00AA48D9">
        <w:trPr>
          <w:trHeight w:val="218"/>
          <w:jc w:val="center"/>
        </w:trPr>
        <w:tc>
          <w:tcPr>
            <w:tcW w:w="2348" w:type="dxa"/>
            <w:gridSpan w:val="2"/>
            <w:vAlign w:val="center"/>
          </w:tcPr>
          <w:p w:rsidR="00AA48D9" w:rsidRDefault="00EB1536">
            <w:pPr>
              <w:jc w:val="center"/>
              <w:rPr>
                <w:rFonts w:ascii="Arial" w:eastAsia="Arial" w:hAnsi="Arial" w:cs="Arial"/>
                <w:sz w:val="16"/>
                <w:szCs w:val="16"/>
              </w:rPr>
            </w:pPr>
            <w:r>
              <w:rPr>
                <w:rFonts w:ascii="Arial" w:eastAsia="Arial" w:hAnsi="Arial" w:cs="Arial"/>
                <w:sz w:val="16"/>
                <w:szCs w:val="16"/>
              </w:rPr>
              <w:t>Perite ruke oko 20 sekundi sapunom i toplom vodom ili koristite gel za dezinfikovanje</w:t>
            </w:r>
          </w:p>
        </w:tc>
        <w:tc>
          <w:tcPr>
            <w:tcW w:w="1675" w:type="dxa"/>
            <w:vAlign w:val="center"/>
          </w:tcPr>
          <w:p w:rsidR="00AA48D9" w:rsidRDefault="00EB1536">
            <w:pPr>
              <w:jc w:val="center"/>
              <w:rPr>
                <w:rFonts w:ascii="Arial" w:eastAsia="Arial" w:hAnsi="Arial" w:cs="Arial"/>
                <w:sz w:val="16"/>
                <w:szCs w:val="16"/>
              </w:rPr>
            </w:pPr>
            <w:r>
              <w:rPr>
                <w:rFonts w:ascii="Arial" w:eastAsia="Arial" w:hAnsi="Arial" w:cs="Arial"/>
                <w:sz w:val="16"/>
                <w:szCs w:val="16"/>
              </w:rPr>
              <w:t>Kašljite i kijajte u papirne maramice</w:t>
            </w:r>
          </w:p>
        </w:tc>
        <w:tc>
          <w:tcPr>
            <w:tcW w:w="1669" w:type="dxa"/>
            <w:vAlign w:val="center"/>
          </w:tcPr>
          <w:p w:rsidR="00AA48D9" w:rsidRDefault="00EB1536">
            <w:pPr>
              <w:jc w:val="center"/>
              <w:rPr>
                <w:rFonts w:ascii="Arial" w:eastAsia="Arial" w:hAnsi="Arial" w:cs="Arial"/>
                <w:sz w:val="16"/>
                <w:szCs w:val="16"/>
              </w:rPr>
            </w:pPr>
            <w:r>
              <w:rPr>
                <w:rFonts w:ascii="Arial" w:eastAsia="Arial" w:hAnsi="Arial" w:cs="Arial"/>
                <w:sz w:val="16"/>
                <w:szCs w:val="16"/>
              </w:rPr>
              <w:t>Ukoliko nemate maramicu, koristite rukav</w:t>
            </w:r>
          </w:p>
        </w:tc>
        <w:tc>
          <w:tcPr>
            <w:tcW w:w="2179" w:type="dxa"/>
            <w:vAlign w:val="center"/>
          </w:tcPr>
          <w:p w:rsidR="00AA48D9" w:rsidRDefault="00EB1536">
            <w:pPr>
              <w:jc w:val="center"/>
              <w:rPr>
                <w:rFonts w:ascii="Arial" w:eastAsia="Arial" w:hAnsi="Arial" w:cs="Arial"/>
                <w:sz w:val="16"/>
                <w:szCs w:val="16"/>
              </w:rPr>
            </w:pPr>
            <w:r>
              <w:rPr>
                <w:rFonts w:ascii="Arial" w:eastAsia="Arial" w:hAnsi="Arial" w:cs="Arial"/>
                <w:sz w:val="16"/>
                <w:szCs w:val="16"/>
              </w:rPr>
              <w:t>Izbegavajte dodir očiju, nosa i usana neopranim rukama</w:t>
            </w:r>
          </w:p>
        </w:tc>
      </w:tr>
    </w:tbl>
    <w:p w:rsidR="00AA48D9" w:rsidRDefault="00EB1536">
      <w:pPr>
        <w:spacing w:after="0" w:line="240" w:lineRule="auto"/>
        <w:jc w:val="center"/>
        <w:rPr>
          <w:rFonts w:ascii="Arial" w:eastAsia="Arial" w:hAnsi="Arial" w:cs="Arial"/>
          <w:b/>
          <w:color w:val="0070C0"/>
          <w:sz w:val="20"/>
          <w:szCs w:val="20"/>
        </w:rPr>
      </w:pPr>
      <w:r>
        <w:rPr>
          <w:rFonts w:ascii="Arial" w:eastAsia="Arial" w:hAnsi="Arial" w:cs="Arial"/>
          <w:b/>
          <w:color w:val="0070C0"/>
          <w:sz w:val="20"/>
          <w:szCs w:val="20"/>
        </w:rPr>
        <w:t>Najbolji način da se ruke ispravno operu</w:t>
      </w:r>
    </w:p>
    <w:tbl>
      <w:tblPr>
        <w:tblStyle w:val="a0"/>
        <w:tblW w:w="7870" w:type="dxa"/>
        <w:tblBorders>
          <w:top w:val="single" w:sz="4" w:space="0" w:color="0070C0"/>
          <w:left w:val="single" w:sz="4" w:space="0" w:color="0070C0"/>
          <w:bottom w:val="single" w:sz="4" w:space="0" w:color="0070C0"/>
          <w:right w:val="single" w:sz="4" w:space="0" w:color="0070C0"/>
          <w:insideH w:val="nil"/>
          <w:insideV w:val="nil"/>
        </w:tblBorders>
        <w:tblLayout w:type="fixed"/>
        <w:tblLook w:val="0400" w:firstRow="0" w:lastRow="0" w:firstColumn="0" w:lastColumn="0" w:noHBand="0" w:noVBand="1"/>
      </w:tblPr>
      <w:tblGrid>
        <w:gridCol w:w="4218"/>
        <w:gridCol w:w="3652"/>
      </w:tblGrid>
      <w:tr w:rsidR="00AA48D9">
        <w:trPr>
          <w:trHeight w:val="471"/>
        </w:trPr>
        <w:tc>
          <w:tcPr>
            <w:tcW w:w="4219" w:type="dxa"/>
            <w:vAlign w:val="center"/>
          </w:tcPr>
          <w:p w:rsidR="00AA48D9" w:rsidRDefault="00EB1536">
            <w:pPr>
              <w:jc w:val="both"/>
              <w:rPr>
                <w:rFonts w:ascii="Arial" w:eastAsia="Arial" w:hAnsi="Arial" w:cs="Arial"/>
                <w:sz w:val="18"/>
                <w:szCs w:val="18"/>
              </w:rPr>
            </w:pPr>
            <w:r>
              <w:rPr>
                <w:rFonts w:ascii="Arial" w:eastAsia="Arial" w:hAnsi="Arial" w:cs="Arial"/>
                <w:b/>
                <w:color w:val="0070C0"/>
                <w:sz w:val="18"/>
                <w:szCs w:val="18"/>
              </w:rPr>
              <w:t>Korak 1</w:t>
            </w:r>
            <w:r>
              <w:rPr>
                <w:rFonts w:ascii="Arial" w:eastAsia="Arial" w:hAnsi="Arial" w:cs="Arial"/>
                <w:color w:val="0070C0"/>
                <w:sz w:val="18"/>
                <w:szCs w:val="18"/>
              </w:rPr>
              <w:t xml:space="preserve">: </w:t>
            </w:r>
            <w:r>
              <w:rPr>
                <w:rFonts w:ascii="Arial" w:eastAsia="Arial" w:hAnsi="Arial" w:cs="Arial"/>
                <w:sz w:val="18"/>
                <w:szCs w:val="18"/>
              </w:rPr>
              <w:t>Pokvasite ruke (šake) tekućom vodom.</w:t>
            </w:r>
          </w:p>
        </w:tc>
        <w:tc>
          <w:tcPr>
            <w:tcW w:w="3652" w:type="dxa"/>
            <w:vAlign w:val="bottom"/>
          </w:tcPr>
          <w:p w:rsidR="00AA48D9" w:rsidRDefault="00EB1536">
            <w:pPr>
              <w:shd w:val="clear" w:color="auto" w:fill="FFFFFF"/>
              <w:jc w:val="both"/>
              <w:rPr>
                <w:rFonts w:ascii="Arial" w:eastAsia="Arial" w:hAnsi="Arial" w:cs="Arial"/>
                <w:sz w:val="18"/>
                <w:szCs w:val="18"/>
              </w:rPr>
            </w:pPr>
            <w:r>
              <w:rPr>
                <w:rFonts w:ascii="Arial" w:eastAsia="Arial" w:hAnsi="Arial" w:cs="Arial"/>
                <w:b/>
                <w:color w:val="0070C0"/>
                <w:sz w:val="18"/>
                <w:szCs w:val="18"/>
              </w:rPr>
              <w:t>Korak 4:</w:t>
            </w:r>
            <w:r>
              <w:rPr>
                <w:rFonts w:ascii="Arial" w:eastAsia="Arial" w:hAnsi="Arial" w:cs="Arial"/>
                <w:sz w:val="18"/>
                <w:szCs w:val="18"/>
              </w:rPr>
              <w:t>Temeljno isperite tekućom vodom.</w:t>
            </w:r>
          </w:p>
        </w:tc>
      </w:tr>
      <w:tr w:rsidR="00AA48D9">
        <w:tc>
          <w:tcPr>
            <w:tcW w:w="4219" w:type="dxa"/>
            <w:vAlign w:val="center"/>
          </w:tcPr>
          <w:p w:rsidR="00AA48D9" w:rsidRDefault="00EB1536">
            <w:pPr>
              <w:jc w:val="both"/>
              <w:rPr>
                <w:rFonts w:ascii="Arial" w:eastAsia="Arial" w:hAnsi="Arial" w:cs="Arial"/>
                <w:sz w:val="18"/>
                <w:szCs w:val="18"/>
              </w:rPr>
            </w:pPr>
            <w:r>
              <w:rPr>
                <w:rFonts w:ascii="Arial" w:eastAsia="Arial" w:hAnsi="Arial" w:cs="Arial"/>
                <w:b/>
                <w:color w:val="0070C0"/>
                <w:sz w:val="18"/>
                <w:szCs w:val="18"/>
              </w:rPr>
              <w:t>Korak 2:</w:t>
            </w:r>
            <w:r>
              <w:rPr>
                <w:rFonts w:ascii="Arial" w:eastAsia="Arial" w:hAnsi="Arial" w:cs="Arial"/>
                <w:sz w:val="18"/>
                <w:szCs w:val="18"/>
              </w:rPr>
              <w:t>Upotrebite dovoljno sapuna da se prekriju mokre šake.</w:t>
            </w:r>
          </w:p>
        </w:tc>
        <w:tc>
          <w:tcPr>
            <w:tcW w:w="3652" w:type="dxa"/>
            <w:vMerge w:val="restart"/>
            <w:vAlign w:val="center"/>
          </w:tcPr>
          <w:p w:rsidR="00AA48D9" w:rsidRDefault="00EB1536">
            <w:pPr>
              <w:shd w:val="clear" w:color="auto" w:fill="FFFFFF"/>
              <w:jc w:val="both"/>
              <w:rPr>
                <w:rFonts w:ascii="Arial" w:eastAsia="Arial" w:hAnsi="Arial" w:cs="Arial"/>
                <w:sz w:val="18"/>
                <w:szCs w:val="18"/>
              </w:rPr>
            </w:pPr>
            <w:r>
              <w:rPr>
                <w:rFonts w:ascii="Arial" w:eastAsia="Arial" w:hAnsi="Arial" w:cs="Arial"/>
                <w:b/>
                <w:color w:val="0070C0"/>
                <w:sz w:val="18"/>
                <w:szCs w:val="18"/>
              </w:rPr>
              <w:t>Korak 5:</w:t>
            </w:r>
            <w:r>
              <w:rPr>
                <w:rFonts w:ascii="Arial" w:eastAsia="Arial" w:hAnsi="Arial" w:cs="Arial"/>
                <w:sz w:val="18"/>
                <w:szCs w:val="18"/>
              </w:rPr>
              <w:t>Osušite ruke čistim ubrusom/maramicom  ili peškirom za jednokratnu upotrebu.</w:t>
            </w:r>
          </w:p>
        </w:tc>
      </w:tr>
      <w:tr w:rsidR="00AA48D9">
        <w:trPr>
          <w:trHeight w:val="485"/>
        </w:trPr>
        <w:tc>
          <w:tcPr>
            <w:tcW w:w="4219" w:type="dxa"/>
            <w:vAlign w:val="center"/>
          </w:tcPr>
          <w:p w:rsidR="00AA48D9" w:rsidRDefault="00EB1536">
            <w:pPr>
              <w:jc w:val="both"/>
              <w:rPr>
                <w:rFonts w:ascii="Arial" w:eastAsia="Arial" w:hAnsi="Arial" w:cs="Arial"/>
                <w:sz w:val="18"/>
                <w:szCs w:val="18"/>
              </w:rPr>
            </w:pPr>
            <w:r>
              <w:rPr>
                <w:rFonts w:ascii="Arial" w:eastAsia="Arial" w:hAnsi="Arial" w:cs="Arial"/>
                <w:b/>
                <w:color w:val="0070C0"/>
                <w:sz w:val="18"/>
                <w:szCs w:val="18"/>
              </w:rPr>
              <w:t>Korak 3:</w:t>
            </w:r>
            <w:r>
              <w:rPr>
                <w:rFonts w:ascii="Arial" w:eastAsia="Arial" w:hAnsi="Arial" w:cs="Arial"/>
                <w:sz w:val="18"/>
                <w:szCs w:val="18"/>
              </w:rPr>
              <w:t>Istrljajte sve površine šaka – uključujući delove na pozadini, između prstiju i ispod noktiju – čineći to najmanje 20 sekundi.</w:t>
            </w:r>
          </w:p>
        </w:tc>
        <w:tc>
          <w:tcPr>
            <w:tcW w:w="3652" w:type="dxa"/>
            <w:vMerge/>
            <w:vAlign w:val="center"/>
          </w:tcPr>
          <w:p w:rsidR="00AA48D9" w:rsidRDefault="00AA48D9">
            <w:pPr>
              <w:widowControl w:val="0"/>
              <w:pBdr>
                <w:top w:val="nil"/>
                <w:left w:val="nil"/>
                <w:bottom w:val="nil"/>
                <w:right w:val="nil"/>
                <w:between w:val="nil"/>
              </w:pBdr>
              <w:spacing w:line="276" w:lineRule="auto"/>
              <w:rPr>
                <w:rFonts w:ascii="Arial" w:eastAsia="Arial" w:hAnsi="Arial" w:cs="Arial"/>
                <w:sz w:val="18"/>
                <w:szCs w:val="18"/>
              </w:rPr>
            </w:pPr>
          </w:p>
        </w:tc>
      </w:tr>
    </w:tbl>
    <w:p w:rsidR="00AA48D9" w:rsidRDefault="00EB1536">
      <w:pPr>
        <w:spacing w:before="120" w:after="0" w:line="240" w:lineRule="auto"/>
        <w:rPr>
          <w:rFonts w:ascii="Arial" w:eastAsia="Arial" w:hAnsi="Arial" w:cs="Arial"/>
          <w:b/>
          <w:color w:val="C00000"/>
          <w:sz w:val="20"/>
          <w:szCs w:val="20"/>
        </w:rPr>
      </w:pPr>
      <w:r>
        <w:rPr>
          <w:rFonts w:ascii="Arial" w:eastAsia="Arial" w:hAnsi="Arial" w:cs="Arial"/>
          <w:b/>
          <w:color w:val="C00000"/>
          <w:sz w:val="20"/>
          <w:szCs w:val="20"/>
        </w:rPr>
        <w:t>Šta da radite ako posumnjate na novu CORONA VIRUSNU infekciju?</w:t>
      </w:r>
    </w:p>
    <w:tbl>
      <w:tblPr>
        <w:tblStyle w:val="a1"/>
        <w:tblW w:w="7871" w:type="dxa"/>
        <w:tblBorders>
          <w:top w:val="nil"/>
          <w:left w:val="nil"/>
          <w:bottom w:val="nil"/>
          <w:right w:val="nil"/>
          <w:insideH w:val="nil"/>
          <w:insideV w:val="nil"/>
        </w:tblBorders>
        <w:tblLayout w:type="fixed"/>
        <w:tblLook w:val="0400" w:firstRow="0" w:lastRow="0" w:firstColumn="0" w:lastColumn="0" w:noHBand="0" w:noVBand="1"/>
      </w:tblPr>
      <w:tblGrid>
        <w:gridCol w:w="959"/>
        <w:gridCol w:w="6912"/>
      </w:tblGrid>
      <w:tr w:rsidR="00AA48D9">
        <w:trPr>
          <w:trHeight w:val="167"/>
        </w:trPr>
        <w:tc>
          <w:tcPr>
            <w:tcW w:w="959" w:type="dxa"/>
          </w:tcPr>
          <w:p w:rsidR="00AA48D9" w:rsidRDefault="00EB1536">
            <w:pPr>
              <w:spacing w:before="120"/>
              <w:rPr>
                <w:rFonts w:ascii="Arial" w:eastAsia="Arial" w:hAnsi="Arial" w:cs="Arial"/>
                <w:b/>
                <w:color w:val="C00000"/>
                <w:sz w:val="20"/>
                <w:szCs w:val="20"/>
              </w:rPr>
            </w:pPr>
            <w:r>
              <w:pict>
                <v:shape id="Multiply 34" o:spid="_x0000_s1026" style="position:absolute;margin-left:.45pt;margin-top:33.45pt;width:37.35pt;height:24.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74345,307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" path="m100308,94942l127544,52993r109629,71178l346801,52993r27236,41949l283096,153988r90941,59045l346801,254982,237173,183804,127544,254982,100308,213033r90941,-59045l100308,94942xe" fillcolor="red" strokecolor="red" strokeweight="2pt">
                  <v:path arrowok="t" o:connecttype="custom" o:connectlocs="100308,94942;127544,52993;237173,124171;346801,52993;374037,94942;283096,153988;374037,213033;346801,254982;237173,183804;127544,254982;100308,213033;191249,153988;100308,94942" o:connectangles="0,0,0,0,0,0,0,0,0,0,0,0,0"/>
                  <w10:wrap anchorx="margin"/>
                </v:shape>
              </w:pict>
            </w:r>
            <w:r>
              <w:pict>
                <v:shape id="L-Shape 35" o:spid="_x0000_s1027" style="position:absolute;margin-left:9.15pt;margin-top:4pt;width:25.45pt;height:12.75pt;rotation:-2397167fd;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2321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" path="m,l80963,r,80963l323215,80963r,80962l,161925,,xe" fillcolor="#92d050" strokecolor="#92d050" strokeweight="2pt">
                  <v:path arrowok="t" o:connecttype="custom" o:connectlocs="0,0;80963,0;80963,80963;323215,80963;323215,161925;0,161925;0,0" o:connectangles="0,0,0,0,0,0,0"/>
                  <w10:wrap anchorx="margin"/>
                </v:shape>
              </w:pict>
            </w:r>
          </w:p>
        </w:tc>
        <w:tc>
          <w:tcPr>
            <w:tcW w:w="6912" w:type="dxa"/>
          </w:tcPr>
          <w:p w:rsidR="00AA48D9" w:rsidRDefault="00EB1536">
            <w:pPr>
              <w:spacing w:before="120"/>
              <w:jc w:val="both"/>
              <w:rPr>
                <w:rFonts w:ascii="Arial" w:eastAsia="Arial" w:hAnsi="Arial" w:cs="Arial"/>
                <w:sz w:val="18"/>
                <w:szCs w:val="18"/>
              </w:rPr>
            </w:pPr>
            <w:r>
              <w:rPr>
                <w:rFonts w:ascii="Arial" w:eastAsia="Arial" w:hAnsi="Arial" w:cs="Arial"/>
                <w:sz w:val="18"/>
                <w:szCs w:val="18"/>
              </w:rPr>
              <w:t xml:space="preserve">Ako imate temperaturu, kašalj i otežano disanje, </w:t>
            </w:r>
            <w:r>
              <w:rPr>
                <w:rFonts w:ascii="Arial" w:eastAsia="Arial" w:hAnsi="Arial" w:cs="Arial"/>
                <w:sz w:val="18"/>
                <w:szCs w:val="18"/>
                <w:u w:val="single"/>
              </w:rPr>
              <w:t>potražite lekarsku pomoć</w:t>
            </w:r>
            <w:r>
              <w:rPr>
                <w:rFonts w:ascii="Arial" w:eastAsia="Arial" w:hAnsi="Arial" w:cs="Arial"/>
                <w:sz w:val="18"/>
                <w:szCs w:val="18"/>
              </w:rPr>
              <w:t xml:space="preserve"> sa prvim simptomima bolesti kako biste smanjili rizik od razvoja težih oblika infekcije i setite se da kažete svom l</w:t>
            </w:r>
            <w:r>
              <w:rPr>
                <w:rFonts w:ascii="Arial" w:eastAsia="Arial" w:hAnsi="Arial" w:cs="Arial"/>
                <w:sz w:val="18"/>
                <w:szCs w:val="18"/>
              </w:rPr>
              <w:t>ekaru ako ste nedavno putovali u virusom ugrožena područja.</w:t>
            </w:r>
          </w:p>
        </w:tc>
      </w:tr>
      <w:tr w:rsidR="00AA48D9">
        <w:trPr>
          <w:trHeight w:val="291"/>
        </w:trPr>
        <w:tc>
          <w:tcPr>
            <w:tcW w:w="959" w:type="dxa"/>
          </w:tcPr>
          <w:p w:rsidR="00AA48D9" w:rsidRDefault="00AA48D9">
            <w:pPr>
              <w:spacing w:before="120"/>
              <w:rPr>
                <w:rFonts w:ascii="Arial" w:eastAsia="Arial" w:hAnsi="Arial" w:cs="Arial"/>
                <w:b/>
                <w:color w:val="C00000"/>
                <w:sz w:val="20"/>
                <w:szCs w:val="20"/>
              </w:rPr>
            </w:pPr>
          </w:p>
        </w:tc>
        <w:tc>
          <w:tcPr>
            <w:tcW w:w="6912" w:type="dxa"/>
          </w:tcPr>
          <w:p w:rsidR="00AA48D9" w:rsidRDefault="00EB1536">
            <w:pPr>
              <w:spacing w:before="120" w:after="120"/>
              <w:jc w:val="both"/>
              <w:rPr>
                <w:rFonts w:ascii="Arial" w:eastAsia="Arial" w:hAnsi="Arial" w:cs="Arial"/>
                <w:sz w:val="18"/>
                <w:szCs w:val="18"/>
              </w:rPr>
            </w:pPr>
            <w:r>
              <w:rPr>
                <w:rFonts w:ascii="Arial" w:eastAsia="Arial" w:hAnsi="Arial" w:cs="Arial"/>
                <w:sz w:val="18"/>
                <w:szCs w:val="18"/>
              </w:rPr>
              <w:t>Uzimanje lekova na svoju ruku poput antibiotika nije efikasno protiv CORONA VIRUSA i može čak biti štetno.</w:t>
            </w:r>
          </w:p>
        </w:tc>
      </w:tr>
    </w:tbl>
    <w:p w:rsidR="00AA48D9" w:rsidRDefault="00EB1536">
      <w:pPr>
        <w:spacing w:after="0" w:line="240" w:lineRule="auto"/>
        <w:jc w:val="center"/>
        <w:rPr>
          <w:rFonts w:ascii="Arial" w:eastAsia="Arial" w:hAnsi="Arial" w:cs="Arial"/>
          <w:b/>
          <w:color w:val="C00000"/>
          <w:sz w:val="20"/>
          <w:szCs w:val="20"/>
        </w:rPr>
      </w:pPr>
      <w:r>
        <w:rPr>
          <w:rFonts w:ascii="Arial" w:eastAsia="Arial" w:hAnsi="Arial" w:cs="Arial"/>
          <w:b/>
          <w:color w:val="C00000"/>
          <w:sz w:val="20"/>
          <w:szCs w:val="20"/>
        </w:rPr>
        <w:t>UPUTSTVO ZA PONAŠANJE U VEZI CORONA VIRUSA</w:t>
      </w:r>
    </w:p>
    <w:p w:rsidR="00AA48D9" w:rsidRDefault="00EB1536">
      <w:pPr>
        <w:numPr>
          <w:ilvl w:val="0"/>
          <w:numId w:val="4"/>
        </w:numPr>
        <w:pBdr>
          <w:top w:val="nil"/>
          <w:left w:val="nil"/>
          <w:bottom w:val="nil"/>
          <w:right w:val="nil"/>
          <w:between w:val="nil"/>
        </w:pBdr>
        <w:shd w:val="clear" w:color="auto" w:fill="FDEADA"/>
        <w:spacing w:after="0" w:line="240" w:lineRule="auto"/>
        <w:ind w:left="284" w:hanging="284"/>
        <w:jc w:val="both"/>
        <w:rPr>
          <w:rFonts w:ascii="Arial" w:eastAsia="Arial" w:hAnsi="Arial" w:cs="Arial"/>
          <w:color w:val="000000"/>
          <w:sz w:val="18"/>
          <w:szCs w:val="18"/>
        </w:rPr>
      </w:pPr>
      <w:r>
        <w:rPr>
          <w:rFonts w:ascii="Arial" w:eastAsia="Arial" w:hAnsi="Arial" w:cs="Arial"/>
          <w:color w:val="000000"/>
          <w:sz w:val="18"/>
          <w:szCs w:val="18"/>
        </w:rPr>
        <w:t>Ne paničite! Budite razumni, svesni, oprezni i organizovani, svako u svom okruženju (porodica, posao, škola...). Detaljno isplanirajte kako ćete da se ponašate ako se pojave prvi simptomi.</w:t>
      </w:r>
    </w:p>
    <w:p w:rsidR="00AA48D9" w:rsidRDefault="00EB1536">
      <w:pPr>
        <w:numPr>
          <w:ilvl w:val="0"/>
          <w:numId w:val="4"/>
        </w:numPr>
        <w:pBdr>
          <w:top w:val="nil"/>
          <w:left w:val="nil"/>
          <w:bottom w:val="nil"/>
          <w:right w:val="nil"/>
          <w:between w:val="nil"/>
        </w:pBdr>
        <w:spacing w:after="0" w:line="240" w:lineRule="auto"/>
        <w:ind w:left="284" w:hanging="284"/>
        <w:jc w:val="both"/>
        <w:rPr>
          <w:rFonts w:ascii="Arial" w:eastAsia="Arial" w:hAnsi="Arial" w:cs="Arial"/>
          <w:color w:val="000000"/>
          <w:sz w:val="18"/>
          <w:szCs w:val="18"/>
        </w:rPr>
      </w:pPr>
      <w:r>
        <w:rPr>
          <w:rFonts w:ascii="Arial" w:eastAsia="Arial" w:hAnsi="Arial" w:cs="Arial"/>
          <w:color w:val="000000"/>
          <w:sz w:val="18"/>
          <w:szCs w:val="18"/>
        </w:rPr>
        <w:t>Važno je da se onaj koji doputuje iz inostranstva sam prijavi gde j</w:t>
      </w:r>
      <w:r>
        <w:rPr>
          <w:rFonts w:ascii="Arial" w:eastAsia="Arial" w:hAnsi="Arial" w:cs="Arial"/>
          <w:color w:val="000000"/>
          <w:sz w:val="18"/>
          <w:szCs w:val="18"/>
        </w:rPr>
        <w:t xml:space="preserve">e sve i koliko boravio. </w:t>
      </w:r>
    </w:p>
    <w:p w:rsidR="00AA48D9" w:rsidRDefault="00EB1536">
      <w:pPr>
        <w:numPr>
          <w:ilvl w:val="0"/>
          <w:numId w:val="4"/>
        </w:numPr>
        <w:pBdr>
          <w:top w:val="nil"/>
          <w:left w:val="nil"/>
          <w:bottom w:val="nil"/>
          <w:right w:val="nil"/>
          <w:between w:val="nil"/>
        </w:pBdr>
        <w:shd w:val="clear" w:color="auto" w:fill="FDEADA"/>
        <w:spacing w:after="0" w:line="240" w:lineRule="auto"/>
        <w:ind w:left="284" w:hanging="284"/>
        <w:jc w:val="both"/>
        <w:rPr>
          <w:rFonts w:ascii="Arial" w:eastAsia="Arial" w:hAnsi="Arial" w:cs="Arial"/>
          <w:color w:val="000000"/>
          <w:sz w:val="18"/>
          <w:szCs w:val="18"/>
        </w:rPr>
      </w:pPr>
      <w:r>
        <w:rPr>
          <w:rFonts w:ascii="Arial" w:eastAsia="Arial" w:hAnsi="Arial" w:cs="Arial"/>
          <w:color w:val="000000"/>
          <w:sz w:val="18"/>
          <w:szCs w:val="18"/>
        </w:rPr>
        <w:t>Opšta lična higijena.</w:t>
      </w:r>
    </w:p>
    <w:p w:rsidR="00AA48D9" w:rsidRDefault="00EB1536">
      <w:pPr>
        <w:numPr>
          <w:ilvl w:val="0"/>
          <w:numId w:val="4"/>
        </w:numPr>
        <w:pBdr>
          <w:top w:val="nil"/>
          <w:left w:val="nil"/>
          <w:bottom w:val="nil"/>
          <w:right w:val="nil"/>
          <w:between w:val="nil"/>
        </w:pBdr>
        <w:spacing w:after="0" w:line="240" w:lineRule="auto"/>
        <w:ind w:left="284" w:hanging="284"/>
        <w:jc w:val="both"/>
        <w:rPr>
          <w:rFonts w:ascii="Arial" w:eastAsia="Arial" w:hAnsi="Arial" w:cs="Arial"/>
          <w:color w:val="000000"/>
          <w:sz w:val="18"/>
          <w:szCs w:val="18"/>
        </w:rPr>
      </w:pPr>
      <w:r>
        <w:rPr>
          <w:rFonts w:ascii="Arial" w:eastAsia="Arial" w:hAnsi="Arial" w:cs="Arial"/>
          <w:color w:val="000000"/>
          <w:sz w:val="18"/>
          <w:szCs w:val="18"/>
        </w:rPr>
        <w:t>Hranite se zdravo. Jedite voće i povrće i sve ono što će da vam podigne imunitet i ublaži kliničku sliku. Namirnice dobro operite i dovoljno termički obradite.</w:t>
      </w:r>
    </w:p>
    <w:p w:rsidR="00AA48D9" w:rsidRDefault="00EB1536">
      <w:pPr>
        <w:numPr>
          <w:ilvl w:val="0"/>
          <w:numId w:val="4"/>
        </w:numPr>
        <w:pBdr>
          <w:top w:val="nil"/>
          <w:left w:val="nil"/>
          <w:bottom w:val="nil"/>
          <w:right w:val="nil"/>
          <w:between w:val="nil"/>
        </w:pBdr>
        <w:shd w:val="clear" w:color="auto" w:fill="FDEADA"/>
        <w:spacing w:after="0" w:line="240" w:lineRule="auto"/>
        <w:ind w:left="284" w:hanging="284"/>
        <w:jc w:val="both"/>
        <w:rPr>
          <w:rFonts w:ascii="Arial" w:eastAsia="Arial" w:hAnsi="Arial" w:cs="Arial"/>
          <w:color w:val="000000"/>
          <w:sz w:val="18"/>
          <w:szCs w:val="18"/>
        </w:rPr>
      </w:pPr>
      <w:r>
        <w:rPr>
          <w:rFonts w:ascii="Arial" w:eastAsia="Arial" w:hAnsi="Arial" w:cs="Arial"/>
          <w:color w:val="000000"/>
          <w:sz w:val="18"/>
          <w:szCs w:val="18"/>
        </w:rPr>
        <w:t>Koristite lepe dane, šetajte pored jezera, u park</w:t>
      </w:r>
      <w:r>
        <w:rPr>
          <w:rFonts w:ascii="Arial" w:eastAsia="Arial" w:hAnsi="Arial" w:cs="Arial"/>
          <w:color w:val="000000"/>
          <w:sz w:val="18"/>
          <w:szCs w:val="18"/>
        </w:rPr>
        <w:t>ovima i  gde nema zagađenja.</w:t>
      </w:r>
    </w:p>
    <w:p w:rsidR="00AA48D9" w:rsidRDefault="00EB1536">
      <w:pPr>
        <w:numPr>
          <w:ilvl w:val="0"/>
          <w:numId w:val="4"/>
        </w:numPr>
        <w:pBdr>
          <w:top w:val="nil"/>
          <w:left w:val="nil"/>
          <w:bottom w:val="nil"/>
          <w:right w:val="nil"/>
          <w:between w:val="nil"/>
        </w:pBdr>
        <w:spacing w:after="0" w:line="240" w:lineRule="auto"/>
        <w:ind w:left="284" w:hanging="284"/>
        <w:jc w:val="both"/>
        <w:rPr>
          <w:rFonts w:ascii="Arial" w:eastAsia="Arial" w:hAnsi="Arial" w:cs="Arial"/>
          <w:color w:val="000000"/>
          <w:sz w:val="18"/>
          <w:szCs w:val="18"/>
        </w:rPr>
      </w:pPr>
      <w:r>
        <w:rPr>
          <w:rFonts w:ascii="Arial" w:eastAsia="Arial" w:hAnsi="Arial" w:cs="Arial"/>
          <w:color w:val="000000"/>
          <w:sz w:val="18"/>
          <w:szCs w:val="18"/>
        </w:rPr>
        <w:t>Izbegavajte boravak u grupama.</w:t>
      </w:r>
    </w:p>
    <w:p w:rsidR="00AA48D9" w:rsidRDefault="00EB1536">
      <w:pPr>
        <w:numPr>
          <w:ilvl w:val="0"/>
          <w:numId w:val="4"/>
        </w:numPr>
        <w:pBdr>
          <w:top w:val="nil"/>
          <w:left w:val="nil"/>
          <w:bottom w:val="nil"/>
          <w:right w:val="nil"/>
          <w:between w:val="nil"/>
        </w:pBdr>
        <w:shd w:val="clear" w:color="auto" w:fill="FDEADA"/>
        <w:spacing w:after="240" w:line="240" w:lineRule="auto"/>
        <w:ind w:left="284" w:hanging="284"/>
        <w:jc w:val="both"/>
        <w:rPr>
          <w:rFonts w:ascii="Arial" w:eastAsia="Arial" w:hAnsi="Arial" w:cs="Arial"/>
          <w:color w:val="000000"/>
          <w:sz w:val="18"/>
          <w:szCs w:val="18"/>
        </w:rPr>
      </w:pPr>
      <w:r>
        <w:rPr>
          <w:rFonts w:ascii="Arial" w:eastAsia="Arial" w:hAnsi="Arial" w:cs="Arial"/>
          <w:color w:val="000000"/>
          <w:sz w:val="18"/>
          <w:szCs w:val="18"/>
        </w:rPr>
        <w:t>Ako već dođe do zaraze, lečenje se sprovodi u izolaciji. Takva osoba nije u stanju da radi i ne treba ni zbog drugih da odlazi na radno mesto</w:t>
      </w:r>
    </w:p>
    <w:p w:rsidR="00AA48D9" w:rsidRDefault="00EB1536">
      <w:pPr>
        <w:pBdr>
          <w:top w:val="single" w:sz="4" w:space="1" w:color="C00000"/>
          <w:left w:val="single" w:sz="4" w:space="4" w:color="C00000"/>
          <w:bottom w:val="single" w:sz="4" w:space="1" w:color="C00000"/>
          <w:right w:val="single" w:sz="4" w:space="4" w:color="C00000"/>
        </w:pBdr>
        <w:spacing w:after="0" w:line="240" w:lineRule="auto"/>
        <w:jc w:val="both"/>
        <w:rPr>
          <w:rFonts w:ascii="Arial" w:eastAsia="Arial" w:hAnsi="Arial" w:cs="Arial"/>
          <w:b/>
          <w:sz w:val="18"/>
          <w:szCs w:val="18"/>
        </w:rPr>
      </w:pPr>
      <w:r>
        <w:rPr>
          <w:rFonts w:ascii="Arial" w:eastAsia="Arial" w:hAnsi="Arial" w:cs="Arial"/>
          <w:b/>
          <w:sz w:val="18"/>
          <w:szCs w:val="18"/>
        </w:rPr>
        <w:t xml:space="preserve">Kontakt: Institut za javno zdravlje Srbije „Dr Milan Jovanović Batut“ – </w:t>
      </w:r>
      <w:proofErr w:type="spellStart"/>
      <w:r>
        <w:rPr>
          <w:rFonts w:ascii="Arial" w:eastAsia="Arial" w:hAnsi="Arial" w:cs="Arial"/>
          <w:b/>
          <w:sz w:val="18"/>
          <w:szCs w:val="18"/>
        </w:rPr>
        <w:t>Epidemioloski</w:t>
      </w:r>
      <w:proofErr w:type="spellEnd"/>
      <w:r>
        <w:rPr>
          <w:rFonts w:ascii="Arial" w:eastAsia="Arial" w:hAnsi="Arial" w:cs="Arial"/>
          <w:b/>
          <w:sz w:val="18"/>
          <w:szCs w:val="18"/>
        </w:rPr>
        <w:t xml:space="preserve"> centar.</w:t>
      </w:r>
    </w:p>
    <w:p w:rsidR="00AA48D9" w:rsidRDefault="00EB1536">
      <w:pPr>
        <w:pBdr>
          <w:top w:val="single" w:sz="4" w:space="1" w:color="C00000"/>
          <w:left w:val="single" w:sz="4" w:space="4" w:color="C00000"/>
          <w:bottom w:val="single" w:sz="4" w:space="1" w:color="C00000"/>
          <w:right w:val="single" w:sz="4" w:space="4" w:color="C00000"/>
        </w:pBdr>
        <w:spacing w:after="0" w:line="240" w:lineRule="auto"/>
        <w:jc w:val="both"/>
        <w:rPr>
          <w:rFonts w:ascii="Arial" w:eastAsia="Arial" w:hAnsi="Arial" w:cs="Arial"/>
          <w:b/>
          <w:sz w:val="18"/>
          <w:szCs w:val="18"/>
        </w:rPr>
      </w:pPr>
      <w:r>
        <w:rPr>
          <w:rFonts w:ascii="Arial" w:eastAsia="Arial" w:hAnsi="Arial" w:cs="Arial"/>
          <w:b/>
          <w:sz w:val="18"/>
          <w:szCs w:val="18"/>
        </w:rPr>
        <w:t xml:space="preserve">Telefoni mobilnih ekipa </w:t>
      </w:r>
      <w:proofErr w:type="spellStart"/>
      <w:r>
        <w:rPr>
          <w:rFonts w:ascii="Arial" w:eastAsia="Arial" w:hAnsi="Arial" w:cs="Arial"/>
          <w:b/>
          <w:sz w:val="18"/>
          <w:szCs w:val="18"/>
        </w:rPr>
        <w:t>epidemiologa</w:t>
      </w:r>
      <w:proofErr w:type="spellEnd"/>
      <w:r>
        <w:rPr>
          <w:rFonts w:ascii="Arial" w:eastAsia="Arial" w:hAnsi="Arial" w:cs="Arial"/>
          <w:b/>
          <w:sz w:val="18"/>
          <w:szCs w:val="18"/>
        </w:rPr>
        <w:t>: 011 2078 672</w:t>
      </w:r>
    </w:p>
    <w:p w:rsidR="00AA48D9" w:rsidRDefault="00EB1536">
      <w:pPr>
        <w:pBdr>
          <w:top w:val="single" w:sz="4" w:space="1" w:color="C00000"/>
          <w:left w:val="single" w:sz="4" w:space="4" w:color="C00000"/>
          <w:bottom w:val="single" w:sz="4" w:space="1" w:color="C00000"/>
          <w:right w:val="single" w:sz="4" w:space="4" w:color="C00000"/>
        </w:pBdr>
        <w:spacing w:after="0" w:line="240" w:lineRule="auto"/>
        <w:jc w:val="both"/>
        <w:rPr>
          <w:rFonts w:ascii="Arial" w:eastAsia="Arial" w:hAnsi="Arial" w:cs="Arial"/>
          <w:b/>
          <w:sz w:val="18"/>
          <w:szCs w:val="18"/>
        </w:rPr>
      </w:pPr>
      <w:r>
        <w:rPr>
          <w:rFonts w:ascii="Arial" w:eastAsia="Arial" w:hAnsi="Arial" w:cs="Arial"/>
          <w:b/>
          <w:sz w:val="18"/>
          <w:szCs w:val="18"/>
        </w:rPr>
        <w:t xml:space="preserve">Telefoni epidemiološke </w:t>
      </w:r>
      <w:proofErr w:type="spellStart"/>
      <w:r>
        <w:rPr>
          <w:rFonts w:ascii="Arial" w:eastAsia="Arial" w:hAnsi="Arial" w:cs="Arial"/>
          <w:b/>
          <w:sz w:val="18"/>
          <w:szCs w:val="18"/>
        </w:rPr>
        <w:t>sluzbe</w:t>
      </w:r>
      <w:proofErr w:type="spellEnd"/>
      <w:r>
        <w:rPr>
          <w:rFonts w:ascii="Arial" w:eastAsia="Arial" w:hAnsi="Arial" w:cs="Arial"/>
          <w:b/>
          <w:sz w:val="18"/>
          <w:szCs w:val="18"/>
        </w:rPr>
        <w:t xml:space="preserve"> u „Gradskom zavodu za javno zdravlje Beograd“ su:</w:t>
      </w:r>
    </w:p>
    <w:p w:rsidR="00AA48D9" w:rsidRDefault="00EB1536">
      <w:pPr>
        <w:pBdr>
          <w:top w:val="single" w:sz="4" w:space="1" w:color="C00000"/>
          <w:left w:val="single" w:sz="4" w:space="4" w:color="C00000"/>
          <w:bottom w:val="single" w:sz="4" w:space="1" w:color="C00000"/>
          <w:right w:val="single" w:sz="4" w:space="4" w:color="C00000"/>
        </w:pBdr>
        <w:spacing w:after="0" w:line="240" w:lineRule="auto"/>
        <w:jc w:val="both"/>
        <w:rPr>
          <w:rFonts w:ascii="Arial" w:eastAsia="Arial" w:hAnsi="Arial" w:cs="Arial"/>
          <w:b/>
          <w:sz w:val="18"/>
          <w:szCs w:val="18"/>
        </w:rPr>
      </w:pPr>
      <w:r>
        <w:rPr>
          <w:rFonts w:ascii="Arial" w:eastAsia="Arial" w:hAnsi="Arial" w:cs="Arial"/>
          <w:b/>
          <w:sz w:val="20"/>
          <w:szCs w:val="20"/>
          <w:u w:val="single"/>
        </w:rPr>
        <w:t>011/2078671 i 011/2078673</w:t>
      </w:r>
    </w:p>
    <w:p w:rsidR="00AA48D9" w:rsidRDefault="00EB1536">
      <w:pPr>
        <w:pBdr>
          <w:top w:val="single" w:sz="4" w:space="1" w:color="C00000"/>
          <w:left w:val="single" w:sz="4" w:space="4" w:color="C00000"/>
          <w:bottom w:val="single" w:sz="4" w:space="1" w:color="C00000"/>
          <w:right w:val="single" w:sz="4" w:space="4" w:color="C00000"/>
        </w:pBdr>
        <w:spacing w:after="0" w:line="240" w:lineRule="auto"/>
        <w:jc w:val="both"/>
        <w:rPr>
          <w:rFonts w:ascii="Arial" w:eastAsia="Arial" w:hAnsi="Arial" w:cs="Arial"/>
          <w:b/>
          <w:sz w:val="18"/>
          <w:szCs w:val="18"/>
        </w:rPr>
      </w:pPr>
      <w:r>
        <w:rPr>
          <w:rFonts w:ascii="Arial" w:eastAsia="Arial" w:hAnsi="Arial" w:cs="Arial"/>
          <w:b/>
          <w:sz w:val="18"/>
          <w:szCs w:val="18"/>
        </w:rPr>
        <w:t>i ost</w:t>
      </w:r>
      <w:r>
        <w:rPr>
          <w:rFonts w:ascii="Arial" w:eastAsia="Arial" w:hAnsi="Arial" w:cs="Arial"/>
          <w:b/>
          <w:sz w:val="18"/>
          <w:szCs w:val="18"/>
        </w:rPr>
        <w:t xml:space="preserve">ali kontakt telefoni </w:t>
      </w:r>
      <w:r>
        <w:rPr>
          <w:rFonts w:ascii="Arial" w:eastAsia="Arial" w:hAnsi="Arial" w:cs="Arial"/>
          <w:b/>
          <w:sz w:val="18"/>
          <w:szCs w:val="18"/>
          <w:u w:val="single"/>
        </w:rPr>
        <w:t>Instituta za javno zdravlje u mestu odredišta</w:t>
      </w:r>
      <w:r>
        <w:rPr>
          <w:rFonts w:ascii="Arial" w:eastAsia="Arial" w:hAnsi="Arial" w:cs="Arial"/>
          <w:b/>
          <w:sz w:val="18"/>
          <w:szCs w:val="18"/>
        </w:rPr>
        <w:t>.</w:t>
      </w:r>
    </w:p>
    <w:p w:rsidR="00AA48D9" w:rsidRDefault="00EB1536">
      <w:pPr>
        <w:spacing w:after="0" w:line="240" w:lineRule="auto"/>
        <w:jc w:val="center"/>
        <w:rPr>
          <w:rFonts w:ascii="Arial" w:eastAsia="Arial" w:hAnsi="Arial" w:cs="Arial"/>
          <w:b/>
          <w:color w:val="C00000"/>
          <w:sz w:val="32"/>
          <w:szCs w:val="32"/>
        </w:rPr>
      </w:pPr>
      <w:r>
        <w:rPr>
          <w:rFonts w:ascii="Arial" w:eastAsia="Arial" w:hAnsi="Arial" w:cs="Arial"/>
          <w:b/>
          <w:color w:val="C00000"/>
          <w:sz w:val="32"/>
          <w:szCs w:val="32"/>
        </w:rPr>
        <w:t>UPUTSTVO O MERAMA PREVENCIJE ZA CORONA VIRUS - COVID-19</w:t>
      </w:r>
    </w:p>
    <w:p w:rsidR="00AA48D9" w:rsidRDefault="00EB1536">
      <w:pPr>
        <w:spacing w:after="0" w:line="240" w:lineRule="auto"/>
        <w:jc w:val="center"/>
        <w:rPr>
          <w:rFonts w:ascii="Arial" w:eastAsia="Arial" w:hAnsi="Arial" w:cs="Arial"/>
        </w:rPr>
      </w:pPr>
      <w:r>
        <w:rPr>
          <w:rFonts w:ascii="Georgia" w:eastAsia="Georgia" w:hAnsi="Georgia" w:cs="Georgia"/>
          <w:noProof/>
          <w:color w:val="3E3E3E"/>
          <w:sz w:val="29"/>
          <w:szCs w:val="29"/>
          <w:lang w:val="en-US"/>
        </w:rPr>
        <w:drawing>
          <wp:inline distT="0" distB="0" distL="0" distR="0">
            <wp:extent cx="3510841" cy="2127570"/>
            <wp:effectExtent l="0" t="0" r="0" b="0"/>
            <wp:docPr id="5" name="image5.png" descr="Goruća svetska zdravstvena tema: Sve što treba da znate o korona virusu"/>
            <wp:cNvGraphicFramePr/>
            <a:graphic xmlns:a="http://schemas.openxmlformats.org/drawingml/2006/main">
              <a:graphicData uri="http://schemas.openxmlformats.org/drawingml/2006/picture">
                <pic:pic xmlns:pic="http://schemas.openxmlformats.org/drawingml/2006/picture">
                  <pic:nvPicPr>
                    <pic:cNvPr id="0" name="image5.png" descr="Goruća svetska zdravstvena tema: Sve što treba da znate o korona virusu"/>
                    <pic:cNvPicPr preferRelativeResize="0"/>
                  </pic:nvPicPr>
                  <pic:blipFill>
                    <a:blip r:embed="rId9"/>
                    <a:srcRect/>
                    <a:stretch>
                      <a:fillRect/>
                    </a:stretch>
                  </pic:blipFill>
                  <pic:spPr>
                    <a:xfrm>
                      <a:off x="0" y="0"/>
                      <a:ext cx="3510841" cy="2127570"/>
                    </a:xfrm>
                    <a:prstGeom prst="rect">
                      <a:avLst/>
                    </a:prstGeom>
                    <a:ln/>
                  </pic:spPr>
                </pic:pic>
              </a:graphicData>
            </a:graphic>
          </wp:inline>
        </w:drawing>
      </w:r>
    </w:p>
    <w:p w:rsidR="00AA48D9" w:rsidRDefault="00EB1536">
      <w:pPr>
        <w:spacing w:before="60" w:after="0" w:line="240" w:lineRule="auto"/>
        <w:jc w:val="center"/>
        <w:rPr>
          <w:rFonts w:ascii="Arial" w:eastAsia="Arial" w:hAnsi="Arial" w:cs="Arial"/>
          <w:b/>
          <w:color w:val="C00000"/>
          <w:sz w:val="28"/>
          <w:szCs w:val="28"/>
        </w:rPr>
      </w:pPr>
      <w:r>
        <w:rPr>
          <w:rFonts w:ascii="Arial" w:eastAsia="Arial" w:hAnsi="Arial" w:cs="Arial"/>
          <w:b/>
          <w:color w:val="C00000"/>
          <w:sz w:val="28"/>
          <w:szCs w:val="28"/>
        </w:rPr>
        <w:t>ZAŠTITITE SE</w:t>
      </w:r>
    </w:p>
    <w:p w:rsidR="00AA48D9" w:rsidRDefault="00EB1536">
      <w:pPr>
        <w:spacing w:before="60" w:after="0" w:line="240" w:lineRule="auto"/>
        <w:jc w:val="both"/>
        <w:rPr>
          <w:rFonts w:ascii="Arial" w:eastAsia="Arial" w:hAnsi="Arial" w:cs="Arial"/>
          <w:sz w:val="18"/>
          <w:szCs w:val="18"/>
        </w:rPr>
      </w:pPr>
      <w:r>
        <w:rPr>
          <w:rFonts w:ascii="Arial" w:eastAsia="Arial" w:hAnsi="Arial" w:cs="Arial"/>
          <w:sz w:val="18"/>
          <w:szCs w:val="18"/>
        </w:rPr>
        <w:t>Korona virusi (</w:t>
      </w:r>
      <w:proofErr w:type="spellStart"/>
      <w:r>
        <w:rPr>
          <w:rFonts w:ascii="Arial" w:eastAsia="Arial" w:hAnsi="Arial" w:cs="Arial"/>
          <w:sz w:val="18"/>
          <w:szCs w:val="18"/>
        </w:rPr>
        <w:t>CoV</w:t>
      </w:r>
      <w:proofErr w:type="spellEnd"/>
      <w:r>
        <w:rPr>
          <w:rFonts w:ascii="Arial" w:eastAsia="Arial" w:hAnsi="Arial" w:cs="Arial"/>
          <w:sz w:val="18"/>
          <w:szCs w:val="18"/>
        </w:rPr>
        <w:t>) su velika porodica virusa koji izazivaju bolesti u rasponu od blage prehlade do težih respiratornih bolesti, poput poznatog bliskoistočnog respiratornog sindroma (MERS-</w:t>
      </w:r>
      <w:proofErr w:type="spellStart"/>
      <w:r>
        <w:rPr>
          <w:rFonts w:ascii="Arial" w:eastAsia="Arial" w:hAnsi="Arial" w:cs="Arial"/>
          <w:sz w:val="18"/>
          <w:szCs w:val="18"/>
        </w:rPr>
        <w:t>CoV</w:t>
      </w:r>
      <w:proofErr w:type="spellEnd"/>
      <w:r>
        <w:rPr>
          <w:rFonts w:ascii="Arial" w:eastAsia="Arial" w:hAnsi="Arial" w:cs="Arial"/>
          <w:sz w:val="18"/>
          <w:szCs w:val="18"/>
        </w:rPr>
        <w:t>) i teškog akutnog respiratornog sindroma (SARS-</w:t>
      </w:r>
      <w:proofErr w:type="spellStart"/>
      <w:r>
        <w:rPr>
          <w:rFonts w:ascii="Arial" w:eastAsia="Arial" w:hAnsi="Arial" w:cs="Arial"/>
          <w:sz w:val="18"/>
          <w:szCs w:val="18"/>
        </w:rPr>
        <w:t>CoV</w:t>
      </w:r>
      <w:proofErr w:type="spellEnd"/>
      <w:r>
        <w:rPr>
          <w:rFonts w:ascii="Arial" w:eastAsia="Arial" w:hAnsi="Arial" w:cs="Arial"/>
          <w:sz w:val="18"/>
          <w:szCs w:val="18"/>
        </w:rPr>
        <w:t xml:space="preserve">). Pored ovih </w:t>
      </w:r>
      <w:r>
        <w:rPr>
          <w:rFonts w:ascii="Arial" w:eastAsia="Arial" w:hAnsi="Arial" w:cs="Arial"/>
          <w:sz w:val="18"/>
          <w:szCs w:val="18"/>
        </w:rPr>
        <w:t>poznatih korona virusa, trenutno se pojavio novi korona virus (2019-nCoV) koji je dobio naziv COVID-19. To je soj koji ranije nije identifikovan kod ljudi.</w:t>
      </w:r>
      <w:r>
        <w:rPr>
          <w:noProof/>
          <w:lang w:val="en-US"/>
        </w:rPr>
        <w:drawing>
          <wp:anchor distT="0" distB="0" distL="0" distR="0" simplePos="0" relativeHeight="251665408" behindDoc="1" locked="0" layoutInCell="1" hidden="0" allowOverlap="1">
            <wp:simplePos x="0" y="0"/>
            <wp:positionH relativeFrom="column">
              <wp:posOffset>3522345</wp:posOffset>
            </wp:positionH>
            <wp:positionV relativeFrom="paragraph">
              <wp:posOffset>513779</wp:posOffset>
            </wp:positionV>
            <wp:extent cx="1375426" cy="2397419"/>
            <wp:effectExtent l="0" t="0" r="0" b="0"/>
            <wp:wrapNone/>
            <wp:docPr id="7" name="image7.png" descr="C:\Users\Win7\Desktop\dbvdsbdsdvd.png"/>
            <wp:cNvGraphicFramePr/>
            <a:graphic xmlns:a="http://schemas.openxmlformats.org/drawingml/2006/main">
              <a:graphicData uri="http://schemas.openxmlformats.org/drawingml/2006/picture">
                <pic:pic xmlns:pic="http://schemas.openxmlformats.org/drawingml/2006/picture">
                  <pic:nvPicPr>
                    <pic:cNvPr id="0" name="image7.png" descr="C:\Users\Win7\Desktop\dbvdsbdsdvd.png"/>
                    <pic:cNvPicPr preferRelativeResize="0"/>
                  </pic:nvPicPr>
                  <pic:blipFill>
                    <a:blip r:embed="rId10"/>
                    <a:srcRect/>
                    <a:stretch>
                      <a:fillRect/>
                    </a:stretch>
                  </pic:blipFill>
                  <pic:spPr>
                    <a:xfrm>
                      <a:off x="0" y="0"/>
                      <a:ext cx="1375426" cy="2397419"/>
                    </a:xfrm>
                    <a:prstGeom prst="rect">
                      <a:avLst/>
                    </a:prstGeom>
                    <a:ln/>
                  </pic:spPr>
                </pic:pic>
              </a:graphicData>
            </a:graphic>
          </wp:anchor>
        </w:drawing>
      </w:r>
    </w:p>
    <w:p w:rsidR="00AA48D9" w:rsidRDefault="00EB1536">
      <w:pPr>
        <w:spacing w:before="120" w:after="0"/>
        <w:rPr>
          <w:rFonts w:ascii="Arial" w:eastAsia="Arial" w:hAnsi="Arial" w:cs="Arial"/>
          <w:b/>
          <w:color w:val="C00000"/>
        </w:rPr>
      </w:pPr>
      <w:r>
        <w:rPr>
          <w:rFonts w:ascii="Arial" w:eastAsia="Arial" w:hAnsi="Arial" w:cs="Arial"/>
          <w:b/>
          <w:color w:val="C00000"/>
        </w:rPr>
        <w:t>ZNACI, SIMPTOMI INFEKCIJE KORONA VIRUSOM</w:t>
      </w:r>
    </w:p>
    <w:tbl>
      <w:tblPr>
        <w:tblStyle w:val="a2"/>
        <w:tblW w:w="5473" w:type="dxa"/>
        <w:tblBorders>
          <w:top w:val="nil"/>
          <w:left w:val="nil"/>
          <w:bottom w:val="nil"/>
          <w:right w:val="nil"/>
          <w:insideH w:val="nil"/>
          <w:insideV w:val="nil"/>
        </w:tblBorders>
        <w:tblLayout w:type="fixed"/>
        <w:tblLook w:val="0400" w:firstRow="0" w:lastRow="0" w:firstColumn="0" w:lastColumn="0" w:noHBand="0" w:noVBand="1"/>
      </w:tblPr>
      <w:tblGrid>
        <w:gridCol w:w="5473"/>
      </w:tblGrid>
      <w:tr w:rsidR="00AA48D9">
        <w:trPr>
          <w:trHeight w:val="1902"/>
        </w:trPr>
        <w:tc>
          <w:tcPr>
            <w:tcW w:w="5473" w:type="dxa"/>
          </w:tcPr>
          <w:p w:rsidR="00AA48D9" w:rsidRDefault="00EB1536">
            <w:pPr>
              <w:jc w:val="both"/>
              <w:rPr>
                <w:rFonts w:ascii="Arial" w:eastAsia="Arial" w:hAnsi="Arial" w:cs="Arial"/>
              </w:rPr>
            </w:pPr>
            <w:r>
              <w:rPr>
                <w:rFonts w:ascii="Arial" w:eastAsia="Arial" w:hAnsi="Arial" w:cs="Arial"/>
                <w:sz w:val="18"/>
                <w:szCs w:val="18"/>
              </w:rPr>
              <w:t>Respiratorni simptomi poput:</w:t>
            </w:r>
          </w:p>
          <w:p w:rsidR="00AA48D9" w:rsidRDefault="00EB1536">
            <w:pPr>
              <w:numPr>
                <w:ilvl w:val="0"/>
                <w:numId w:val="10"/>
              </w:numPr>
              <w:pBdr>
                <w:top w:val="nil"/>
                <w:left w:val="nil"/>
                <w:bottom w:val="nil"/>
                <w:right w:val="nil"/>
                <w:between w:val="nil"/>
              </w:pBdr>
              <w:jc w:val="both"/>
              <w:rPr>
                <w:color w:val="000000"/>
              </w:rPr>
            </w:pPr>
            <w:r>
              <w:rPr>
                <w:rFonts w:ascii="Arial" w:eastAsia="Arial" w:hAnsi="Arial" w:cs="Arial"/>
                <w:color w:val="000000"/>
                <w:sz w:val="18"/>
                <w:szCs w:val="18"/>
              </w:rPr>
              <w:t>glavobolje</w:t>
            </w:r>
            <w:r>
              <w:rPr>
                <w:rFonts w:ascii="Arial" w:eastAsia="Arial" w:hAnsi="Arial" w:cs="Arial"/>
                <w:color w:val="000000"/>
              </w:rPr>
              <w:t>,</w:t>
            </w:r>
            <w:r>
              <w:rPr>
                <w:rFonts w:ascii="Arial" w:eastAsia="Arial" w:hAnsi="Arial" w:cs="Arial"/>
                <w:color w:val="000000"/>
                <w:sz w:val="18"/>
                <w:szCs w:val="18"/>
              </w:rPr>
              <w:t xml:space="preserve"> curenja iz nosa,</w:t>
            </w:r>
          </w:p>
          <w:p w:rsidR="00AA48D9" w:rsidRDefault="00EB1536">
            <w:pPr>
              <w:numPr>
                <w:ilvl w:val="0"/>
                <w:numId w:val="10"/>
              </w:numPr>
              <w:pBdr>
                <w:top w:val="nil"/>
                <w:left w:val="nil"/>
                <w:bottom w:val="nil"/>
                <w:right w:val="nil"/>
                <w:between w:val="nil"/>
              </w:pBdr>
              <w:jc w:val="both"/>
              <w:rPr>
                <w:color w:val="000000"/>
              </w:rPr>
            </w:pPr>
            <w:r>
              <w:rPr>
                <w:rFonts w:ascii="Arial" w:eastAsia="Arial" w:hAnsi="Arial" w:cs="Arial"/>
                <w:color w:val="000000"/>
                <w:sz w:val="18"/>
                <w:szCs w:val="18"/>
              </w:rPr>
              <w:t>visoke temperature preko (38</w:t>
            </w:r>
            <w:r>
              <w:rPr>
                <w:rFonts w:ascii="Arial" w:eastAsia="Arial" w:hAnsi="Arial" w:cs="Arial"/>
                <w:color w:val="000000"/>
                <w:sz w:val="18"/>
                <w:szCs w:val="18"/>
                <w:vertAlign w:val="superscript"/>
              </w:rPr>
              <w:t>0</w:t>
            </w:r>
            <w:r>
              <w:rPr>
                <w:rFonts w:ascii="Arial" w:eastAsia="Arial" w:hAnsi="Arial" w:cs="Arial"/>
                <w:color w:val="000000"/>
                <w:sz w:val="18"/>
                <w:szCs w:val="18"/>
              </w:rPr>
              <w:t>C), groznice,</w:t>
            </w:r>
          </w:p>
          <w:p w:rsidR="00AA48D9" w:rsidRDefault="00EB1536">
            <w:pPr>
              <w:numPr>
                <w:ilvl w:val="0"/>
                <w:numId w:val="10"/>
              </w:numPr>
              <w:pBdr>
                <w:top w:val="nil"/>
                <w:left w:val="nil"/>
                <w:bottom w:val="nil"/>
                <w:right w:val="nil"/>
                <w:between w:val="nil"/>
              </w:pBdr>
              <w:jc w:val="both"/>
              <w:rPr>
                <w:color w:val="000000"/>
              </w:rPr>
            </w:pPr>
            <w:r>
              <w:rPr>
                <w:rFonts w:ascii="Arial" w:eastAsia="Arial" w:hAnsi="Arial" w:cs="Arial"/>
                <w:color w:val="000000"/>
                <w:sz w:val="18"/>
                <w:szCs w:val="18"/>
              </w:rPr>
              <w:t xml:space="preserve">jakog </w:t>
            </w:r>
            <w:proofErr w:type="spellStart"/>
            <w:r>
              <w:rPr>
                <w:rFonts w:ascii="Arial" w:eastAsia="Arial" w:hAnsi="Arial" w:cs="Arial"/>
                <w:color w:val="000000"/>
                <w:sz w:val="18"/>
                <w:szCs w:val="18"/>
              </w:rPr>
              <w:t>kašlja</w:t>
            </w:r>
            <w:proofErr w:type="spellEnd"/>
            <w:r>
              <w:rPr>
                <w:rFonts w:ascii="Arial" w:eastAsia="Arial" w:hAnsi="Arial" w:cs="Arial"/>
                <w:color w:val="000000"/>
                <w:sz w:val="18"/>
                <w:szCs w:val="18"/>
              </w:rPr>
              <w:t>, upaljenog grla i</w:t>
            </w:r>
          </w:p>
          <w:p w:rsidR="00AA48D9" w:rsidRDefault="00EB1536">
            <w:pPr>
              <w:numPr>
                <w:ilvl w:val="0"/>
                <w:numId w:val="10"/>
              </w:numPr>
              <w:pBdr>
                <w:top w:val="nil"/>
                <w:left w:val="nil"/>
                <w:bottom w:val="nil"/>
                <w:right w:val="nil"/>
                <w:between w:val="nil"/>
              </w:pBdr>
              <w:jc w:val="both"/>
              <w:rPr>
                <w:color w:val="000000"/>
              </w:rPr>
            </w:pPr>
            <w:r>
              <w:rPr>
                <w:rFonts w:ascii="Arial" w:eastAsia="Arial" w:hAnsi="Arial" w:cs="Arial"/>
                <w:color w:val="000000"/>
                <w:sz w:val="18"/>
                <w:szCs w:val="18"/>
              </w:rPr>
              <w:t>otežanog disanja.</w:t>
            </w:r>
          </w:p>
          <w:p w:rsidR="00AA48D9" w:rsidRDefault="00EB1536">
            <w:pPr>
              <w:jc w:val="both"/>
              <w:rPr>
                <w:rFonts w:ascii="Arial" w:eastAsia="Arial" w:hAnsi="Arial" w:cs="Arial"/>
                <w:sz w:val="18"/>
                <w:szCs w:val="18"/>
              </w:rPr>
            </w:pPr>
            <w:r>
              <w:rPr>
                <w:rFonts w:ascii="Arial" w:eastAsia="Arial" w:hAnsi="Arial" w:cs="Arial"/>
                <w:sz w:val="18"/>
                <w:szCs w:val="18"/>
              </w:rPr>
              <w:t>U težim slučajevima infekcije, može doći do:</w:t>
            </w:r>
          </w:p>
          <w:p w:rsidR="00AA48D9" w:rsidRDefault="00EB1536">
            <w:pPr>
              <w:numPr>
                <w:ilvl w:val="0"/>
                <w:numId w:val="10"/>
              </w:numPr>
              <w:pBdr>
                <w:top w:val="nil"/>
                <w:left w:val="nil"/>
                <w:bottom w:val="nil"/>
                <w:right w:val="nil"/>
                <w:between w:val="nil"/>
              </w:pBdr>
              <w:rPr>
                <w:color w:val="000000"/>
                <w:sz w:val="18"/>
                <w:szCs w:val="18"/>
              </w:rPr>
            </w:pPr>
            <w:r>
              <w:rPr>
                <w:rFonts w:ascii="Arial" w:eastAsia="Arial" w:hAnsi="Arial" w:cs="Arial"/>
                <w:color w:val="000000"/>
                <w:sz w:val="18"/>
                <w:szCs w:val="18"/>
              </w:rPr>
              <w:t>upale pluća,</w:t>
            </w:r>
          </w:p>
          <w:p w:rsidR="00AA48D9" w:rsidRDefault="00EB1536">
            <w:pPr>
              <w:numPr>
                <w:ilvl w:val="0"/>
                <w:numId w:val="10"/>
              </w:numPr>
              <w:pBdr>
                <w:top w:val="nil"/>
                <w:left w:val="nil"/>
                <w:bottom w:val="nil"/>
                <w:right w:val="nil"/>
                <w:between w:val="nil"/>
              </w:pBdr>
              <w:rPr>
                <w:color w:val="000000"/>
              </w:rPr>
            </w:pPr>
            <w:r>
              <w:rPr>
                <w:rFonts w:ascii="Arial" w:eastAsia="Arial" w:hAnsi="Arial" w:cs="Arial"/>
                <w:color w:val="000000"/>
                <w:sz w:val="18"/>
                <w:szCs w:val="18"/>
              </w:rPr>
              <w:t>jakog akutnog respiratornog sindroma.</w:t>
            </w:r>
          </w:p>
          <w:p w:rsidR="00AA48D9" w:rsidRDefault="00EB1536">
            <w:pPr>
              <w:jc w:val="both"/>
              <w:rPr>
                <w:rFonts w:ascii="Arial" w:eastAsia="Arial" w:hAnsi="Arial" w:cs="Arial"/>
                <w:sz w:val="18"/>
                <w:szCs w:val="18"/>
              </w:rPr>
            </w:pPr>
            <w:r>
              <w:rPr>
                <w:rFonts w:ascii="Arial" w:eastAsia="Arial" w:hAnsi="Arial" w:cs="Arial"/>
                <w:sz w:val="18"/>
                <w:szCs w:val="18"/>
              </w:rPr>
              <w:t>A u pojedinim slučajevima dolazi do:</w:t>
            </w:r>
          </w:p>
          <w:p w:rsidR="00AA48D9" w:rsidRDefault="00EB1536">
            <w:pPr>
              <w:numPr>
                <w:ilvl w:val="0"/>
                <w:numId w:val="10"/>
              </w:numPr>
              <w:pBdr>
                <w:top w:val="nil"/>
                <w:left w:val="nil"/>
                <w:bottom w:val="nil"/>
                <w:right w:val="nil"/>
                <w:between w:val="nil"/>
              </w:pBdr>
              <w:ind w:left="709" w:hanging="425"/>
              <w:jc w:val="both"/>
              <w:rPr>
                <w:color w:val="000000"/>
              </w:rPr>
            </w:pPr>
            <w:r>
              <w:rPr>
                <w:rFonts w:ascii="Arial" w:eastAsia="Arial" w:hAnsi="Arial" w:cs="Arial"/>
                <w:color w:val="000000"/>
                <w:sz w:val="18"/>
                <w:szCs w:val="18"/>
              </w:rPr>
              <w:t xml:space="preserve">otkazivanja bubrega i </w:t>
            </w:r>
          </w:p>
          <w:p w:rsidR="00AA48D9" w:rsidRDefault="00EB1536">
            <w:pPr>
              <w:numPr>
                <w:ilvl w:val="0"/>
                <w:numId w:val="10"/>
              </w:numPr>
              <w:pBdr>
                <w:top w:val="nil"/>
                <w:left w:val="nil"/>
                <w:bottom w:val="nil"/>
                <w:right w:val="nil"/>
                <w:between w:val="nil"/>
              </w:pBdr>
              <w:ind w:left="709" w:hanging="425"/>
              <w:jc w:val="both"/>
              <w:rPr>
                <w:color w:val="000000"/>
              </w:rPr>
            </w:pPr>
            <w:r>
              <w:rPr>
                <w:rFonts w:ascii="Arial" w:eastAsia="Arial" w:hAnsi="Arial" w:cs="Arial"/>
                <w:color w:val="000000"/>
                <w:sz w:val="18"/>
                <w:szCs w:val="18"/>
              </w:rPr>
              <w:t>smrti.</w:t>
            </w:r>
            <w:r>
              <w:rPr>
                <w:noProof/>
                <w:lang w:val="en-US"/>
              </w:rPr>
              <w:drawing>
                <wp:anchor distT="0" distB="0" distL="0" distR="0" simplePos="0" relativeHeight="251666432" behindDoc="1" locked="0" layoutInCell="1" hidden="0" allowOverlap="1">
                  <wp:simplePos x="0" y="0"/>
                  <wp:positionH relativeFrom="column">
                    <wp:posOffset>2356958</wp:posOffset>
                  </wp:positionH>
                  <wp:positionV relativeFrom="paragraph">
                    <wp:posOffset>49530</wp:posOffset>
                  </wp:positionV>
                  <wp:extent cx="1130935" cy="555625"/>
                  <wp:effectExtent l="0" t="0" r="0" b="0"/>
                  <wp:wrapNone/>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1130935" cy="555625"/>
                          </a:xfrm>
                          <a:prstGeom prst="rect">
                            <a:avLst/>
                          </a:prstGeom>
                          <a:ln/>
                        </pic:spPr>
                      </pic:pic>
                    </a:graphicData>
                  </a:graphic>
                </wp:anchor>
              </w:drawing>
            </w:r>
          </w:p>
        </w:tc>
      </w:tr>
    </w:tbl>
    <w:p w:rsidR="00AA48D9" w:rsidRDefault="00EB1536">
      <w:pPr>
        <w:spacing w:before="120" w:after="120" w:line="240" w:lineRule="auto"/>
        <w:rPr>
          <w:rFonts w:ascii="Arial" w:eastAsia="Arial" w:hAnsi="Arial" w:cs="Arial"/>
          <w:b/>
          <w:color w:val="C00000"/>
          <w:sz w:val="24"/>
          <w:szCs w:val="24"/>
        </w:rPr>
      </w:pPr>
      <w:r>
        <w:rPr>
          <w:rFonts w:ascii="Arial" w:eastAsia="Arial" w:hAnsi="Arial" w:cs="Arial"/>
          <w:b/>
          <w:color w:val="C00000"/>
          <w:sz w:val="24"/>
          <w:szCs w:val="24"/>
        </w:rPr>
        <w:t>KAKO SE ŠIRI CORONA VIRUS</w:t>
      </w:r>
    </w:p>
    <w:p w:rsidR="00AA48D9" w:rsidRDefault="00EB1536">
      <w:pPr>
        <w:spacing w:after="0" w:line="240" w:lineRule="auto"/>
        <w:jc w:val="both"/>
        <w:rPr>
          <w:rFonts w:ascii="Arial" w:eastAsia="Arial" w:hAnsi="Arial" w:cs="Arial"/>
          <w:sz w:val="18"/>
          <w:szCs w:val="18"/>
        </w:rPr>
      </w:pPr>
      <w:r>
        <w:rPr>
          <w:rFonts w:ascii="Arial" w:eastAsia="Arial" w:hAnsi="Arial" w:cs="Arial"/>
          <w:sz w:val="18"/>
          <w:szCs w:val="18"/>
        </w:rPr>
        <w:t xml:space="preserve">Kada neko ko ima CORONA VIRUS kašlje ili izdiše, oslobađa kapljice zaražene tečnosti. </w:t>
      </w:r>
      <w:proofErr w:type="spellStart"/>
      <w:r>
        <w:rPr>
          <w:rFonts w:ascii="Arial" w:eastAsia="Arial" w:hAnsi="Arial" w:cs="Arial"/>
          <w:sz w:val="18"/>
          <w:szCs w:val="18"/>
        </w:rPr>
        <w:t>Većina</w:t>
      </w:r>
      <w:proofErr w:type="spellEnd"/>
      <w:r>
        <w:rPr>
          <w:rFonts w:ascii="Arial" w:eastAsia="Arial" w:hAnsi="Arial" w:cs="Arial"/>
          <w:sz w:val="18"/>
          <w:szCs w:val="18"/>
        </w:rPr>
        <w:t xml:space="preserve"> ovih kapljica pada na obližnje površine i predmete - poput stolova ili telefona. Ljudi bi mogli dobiti CORONA VIRUS dodirivanjem zagađenih površina ili predmeta -</w:t>
      </w:r>
      <w:r>
        <w:rPr>
          <w:rFonts w:ascii="Arial" w:eastAsia="Arial" w:hAnsi="Arial" w:cs="Arial"/>
          <w:sz w:val="18"/>
          <w:szCs w:val="18"/>
        </w:rPr>
        <w:t xml:space="preserve"> a zatim dodirivanjem očiju, nosa ili usta. Ako stoje na udaljenosti od jednog metra od osobe sa CORONA VIRUSOM, mogu je dobiti udisanjem kapljica koje oboleli iskija ili iskašlje. Drugim rečima, CORONA VIRUS se širi na sličan način kao i grip. </w:t>
      </w:r>
      <w:proofErr w:type="spellStart"/>
      <w:r>
        <w:rPr>
          <w:rFonts w:ascii="Arial" w:eastAsia="Arial" w:hAnsi="Arial" w:cs="Arial"/>
          <w:sz w:val="18"/>
          <w:szCs w:val="18"/>
        </w:rPr>
        <w:t>Većina</w:t>
      </w:r>
      <w:proofErr w:type="spellEnd"/>
      <w:r>
        <w:rPr>
          <w:rFonts w:ascii="Arial" w:eastAsia="Arial" w:hAnsi="Arial" w:cs="Arial"/>
          <w:sz w:val="18"/>
          <w:szCs w:val="18"/>
        </w:rPr>
        <w:t xml:space="preserve"> oso</w:t>
      </w:r>
      <w:r>
        <w:rPr>
          <w:rFonts w:ascii="Arial" w:eastAsia="Arial" w:hAnsi="Arial" w:cs="Arial"/>
          <w:sz w:val="18"/>
          <w:szCs w:val="18"/>
        </w:rPr>
        <w:t>ba zaraženih CORONA VIRUSOM ima blage simptome i oporavlja se.</w:t>
      </w:r>
    </w:p>
    <w:p w:rsidR="00AA48D9" w:rsidRDefault="00AA48D9">
      <w:pPr>
        <w:spacing w:after="240" w:line="240" w:lineRule="auto"/>
        <w:jc w:val="center"/>
        <w:rPr>
          <w:rFonts w:ascii="Arial" w:eastAsia="Arial" w:hAnsi="Arial" w:cs="Arial"/>
          <w:b/>
          <w:color w:val="C00000"/>
          <w:sz w:val="28"/>
          <w:szCs w:val="28"/>
        </w:rPr>
      </w:pPr>
    </w:p>
    <w:p w:rsidR="00AA48D9" w:rsidRDefault="00EB1536">
      <w:pPr>
        <w:spacing w:after="120" w:line="240" w:lineRule="auto"/>
        <w:jc w:val="center"/>
        <w:rPr>
          <w:rFonts w:ascii="Arial" w:eastAsia="Arial" w:hAnsi="Arial" w:cs="Arial"/>
          <w:b/>
          <w:color w:val="C00000"/>
          <w:sz w:val="28"/>
          <w:szCs w:val="28"/>
        </w:rPr>
      </w:pPr>
      <w:r>
        <w:rPr>
          <w:rFonts w:ascii="Arial" w:eastAsia="Arial" w:hAnsi="Arial" w:cs="Arial"/>
          <w:b/>
          <w:color w:val="C00000"/>
          <w:sz w:val="28"/>
          <w:szCs w:val="28"/>
        </w:rPr>
        <w:lastRenderedPageBreak/>
        <w:t>ŠTA POSLODAVCI TREBA DA PREDUZMU</w:t>
      </w:r>
    </w:p>
    <w:tbl>
      <w:tblPr>
        <w:tblStyle w:val="a3"/>
        <w:tblW w:w="8081" w:type="dxa"/>
        <w:tblInd w:w="-176" w:type="dxa"/>
        <w:tblBorders>
          <w:top w:val="nil"/>
          <w:left w:val="nil"/>
          <w:bottom w:val="nil"/>
          <w:right w:val="nil"/>
          <w:insideH w:val="nil"/>
          <w:insideV w:val="nil"/>
        </w:tblBorders>
        <w:tblLayout w:type="fixed"/>
        <w:tblLook w:val="0400" w:firstRow="0" w:lastRow="0" w:firstColumn="0" w:lastColumn="0" w:noHBand="0" w:noVBand="1"/>
      </w:tblPr>
      <w:tblGrid>
        <w:gridCol w:w="8081"/>
      </w:tblGrid>
      <w:tr w:rsidR="00AA48D9">
        <w:trPr>
          <w:trHeight w:val="697"/>
        </w:trPr>
        <w:tc>
          <w:tcPr>
            <w:tcW w:w="8081" w:type="dxa"/>
            <w:shd w:val="clear" w:color="auto" w:fill="FDEADA"/>
          </w:tcPr>
          <w:p w:rsidR="00AA48D9" w:rsidRDefault="00EB1536">
            <w:pPr>
              <w:rPr>
                <w:rFonts w:ascii="Arial" w:eastAsia="Arial" w:hAnsi="Arial" w:cs="Arial"/>
                <w:b/>
                <w:color w:val="C00000"/>
                <w:sz w:val="20"/>
                <w:szCs w:val="20"/>
              </w:rPr>
            </w:pPr>
            <w:r>
              <w:rPr>
                <w:rFonts w:ascii="Arial" w:eastAsia="Arial" w:hAnsi="Arial" w:cs="Arial"/>
                <w:b/>
                <w:color w:val="C00000"/>
                <w:sz w:val="20"/>
                <w:szCs w:val="20"/>
              </w:rPr>
              <w:t>Proverite da li su vaša radna mesta čista i higijenska</w:t>
            </w:r>
          </w:p>
          <w:p w:rsidR="00AA48D9" w:rsidRDefault="00EB1536">
            <w:pPr>
              <w:numPr>
                <w:ilvl w:val="0"/>
                <w:numId w:val="12"/>
              </w:numPr>
              <w:pBdr>
                <w:top w:val="nil"/>
                <w:left w:val="nil"/>
                <w:bottom w:val="nil"/>
                <w:right w:val="nil"/>
                <w:between w:val="nil"/>
              </w:pBdr>
              <w:ind w:left="142" w:hanging="142"/>
              <w:jc w:val="both"/>
              <w:rPr>
                <w:color w:val="000000"/>
                <w:sz w:val="18"/>
                <w:szCs w:val="18"/>
              </w:rPr>
            </w:pPr>
            <w:r>
              <w:rPr>
                <w:rFonts w:ascii="Arial" w:eastAsia="Arial" w:hAnsi="Arial" w:cs="Arial"/>
                <w:color w:val="000000"/>
                <w:sz w:val="18"/>
                <w:szCs w:val="18"/>
              </w:rPr>
              <w:t>Površine (stolovi) i predmeti (telefoni, tastatura) moraju se redovno brisati i dezinfikovati.</w:t>
            </w:r>
          </w:p>
          <w:p w:rsidR="00AA48D9" w:rsidRDefault="00EB1536">
            <w:pPr>
              <w:numPr>
                <w:ilvl w:val="0"/>
                <w:numId w:val="12"/>
              </w:numPr>
              <w:pBdr>
                <w:top w:val="nil"/>
                <w:left w:val="nil"/>
                <w:bottom w:val="nil"/>
                <w:right w:val="nil"/>
                <w:between w:val="nil"/>
              </w:pBdr>
              <w:ind w:left="142" w:hanging="142"/>
              <w:jc w:val="both"/>
              <w:rPr>
                <w:color w:val="000000"/>
                <w:sz w:val="18"/>
                <w:szCs w:val="18"/>
              </w:rPr>
            </w:pPr>
            <w:r>
              <w:rPr>
                <w:rFonts w:ascii="Arial" w:eastAsia="Arial" w:hAnsi="Arial" w:cs="Arial"/>
                <w:color w:val="000000"/>
                <w:sz w:val="18"/>
                <w:szCs w:val="18"/>
              </w:rPr>
              <w:t xml:space="preserve">Zašto? </w:t>
            </w:r>
            <w:proofErr w:type="spellStart"/>
            <w:r>
              <w:rPr>
                <w:rFonts w:ascii="Arial" w:eastAsia="Arial" w:hAnsi="Arial" w:cs="Arial"/>
                <w:color w:val="000000"/>
                <w:sz w:val="18"/>
                <w:szCs w:val="18"/>
              </w:rPr>
              <w:t>Budući</w:t>
            </w:r>
            <w:proofErr w:type="spellEnd"/>
            <w:r>
              <w:rPr>
                <w:rFonts w:ascii="Arial" w:eastAsia="Arial" w:hAnsi="Arial" w:cs="Arial"/>
                <w:color w:val="000000"/>
                <w:sz w:val="18"/>
                <w:szCs w:val="18"/>
              </w:rPr>
              <w:t xml:space="preserve"> da je kontaminacija na površinama koje dodiruju zaposleni i kupci jedan od glavnih načina na koji se širi CORONA VIRUS.</w:t>
            </w:r>
          </w:p>
          <w:p w:rsidR="00AA48D9" w:rsidRDefault="00EB1536">
            <w:pPr>
              <w:numPr>
                <w:ilvl w:val="0"/>
                <w:numId w:val="12"/>
              </w:numPr>
              <w:pBdr>
                <w:top w:val="nil"/>
                <w:left w:val="nil"/>
                <w:bottom w:val="nil"/>
                <w:right w:val="nil"/>
                <w:between w:val="nil"/>
              </w:pBdr>
              <w:ind w:left="142" w:hanging="142"/>
              <w:jc w:val="both"/>
              <w:rPr>
                <w:color w:val="000000"/>
                <w:sz w:val="18"/>
                <w:szCs w:val="18"/>
              </w:rPr>
            </w:pPr>
            <w:r>
              <w:rPr>
                <w:rFonts w:ascii="Arial" w:eastAsia="Arial" w:hAnsi="Arial" w:cs="Arial"/>
                <w:color w:val="000000"/>
                <w:sz w:val="18"/>
                <w:szCs w:val="18"/>
              </w:rPr>
              <w:t>Pravilna ventilacija zatvorenih prostorija (čekaonice, učionice, javni prevoz, konferencijskih sala itd.)</w:t>
            </w:r>
          </w:p>
          <w:p w:rsidR="00AA48D9" w:rsidRDefault="00EB1536">
            <w:pPr>
              <w:numPr>
                <w:ilvl w:val="0"/>
                <w:numId w:val="12"/>
              </w:numPr>
              <w:pBdr>
                <w:top w:val="nil"/>
                <w:left w:val="nil"/>
                <w:bottom w:val="nil"/>
                <w:right w:val="nil"/>
                <w:between w:val="nil"/>
              </w:pBdr>
              <w:ind w:left="142" w:hanging="142"/>
              <w:jc w:val="both"/>
              <w:rPr>
                <w:color w:val="000000"/>
                <w:sz w:val="18"/>
                <w:szCs w:val="18"/>
              </w:rPr>
            </w:pPr>
            <w:r>
              <w:rPr>
                <w:rFonts w:ascii="Arial" w:eastAsia="Arial" w:hAnsi="Arial" w:cs="Arial"/>
                <w:color w:val="000000"/>
                <w:sz w:val="18"/>
                <w:szCs w:val="18"/>
              </w:rPr>
              <w:t>Pravilna ventil</w:t>
            </w:r>
            <w:r>
              <w:rPr>
                <w:rFonts w:ascii="Arial" w:eastAsia="Arial" w:hAnsi="Arial" w:cs="Arial"/>
                <w:color w:val="000000"/>
                <w:sz w:val="18"/>
                <w:szCs w:val="18"/>
              </w:rPr>
              <w:t>acija poslovnih zgrada koje imaju spoljnu strukturu ili zajedničke radne prostore.</w:t>
            </w:r>
          </w:p>
        </w:tc>
      </w:tr>
      <w:tr w:rsidR="00AA48D9">
        <w:trPr>
          <w:trHeight w:val="1267"/>
        </w:trPr>
        <w:tc>
          <w:tcPr>
            <w:tcW w:w="8081" w:type="dxa"/>
          </w:tcPr>
          <w:p w:rsidR="00AA48D9" w:rsidRDefault="00EB1536">
            <w:pPr>
              <w:jc w:val="both"/>
              <w:rPr>
                <w:rFonts w:ascii="Arial" w:eastAsia="Arial" w:hAnsi="Arial" w:cs="Arial"/>
                <w:b/>
                <w:color w:val="C00000"/>
                <w:sz w:val="20"/>
                <w:szCs w:val="20"/>
              </w:rPr>
            </w:pPr>
            <w:r>
              <w:rPr>
                <w:rFonts w:ascii="Arial" w:eastAsia="Arial" w:hAnsi="Arial" w:cs="Arial"/>
                <w:b/>
                <w:color w:val="C00000"/>
                <w:sz w:val="20"/>
                <w:szCs w:val="20"/>
              </w:rPr>
              <w:t>Promovišite redovno i temeljno pranje ruku zaposlenih, izvođača radova i kupaca</w:t>
            </w:r>
          </w:p>
          <w:p w:rsidR="00AA48D9" w:rsidRDefault="00EB1536">
            <w:pPr>
              <w:numPr>
                <w:ilvl w:val="0"/>
                <w:numId w:val="1"/>
              </w:numPr>
              <w:pBdr>
                <w:top w:val="nil"/>
                <w:left w:val="nil"/>
                <w:bottom w:val="nil"/>
                <w:right w:val="nil"/>
                <w:between w:val="nil"/>
              </w:pBdr>
              <w:ind w:left="142" w:hanging="142"/>
              <w:jc w:val="both"/>
              <w:rPr>
                <w:color w:val="000000"/>
                <w:sz w:val="18"/>
                <w:szCs w:val="18"/>
              </w:rPr>
            </w:pPr>
            <w:r>
              <w:rPr>
                <w:rFonts w:ascii="Arial" w:eastAsia="Arial" w:hAnsi="Arial" w:cs="Arial"/>
                <w:color w:val="000000"/>
                <w:sz w:val="18"/>
                <w:szCs w:val="18"/>
              </w:rPr>
              <w:t>Stavite sredstva za dezinfekciju ruku na istaknuta mesta na radnom mestu. Vodite računa da se ti dozatori redovno dopunjavaju.</w:t>
            </w:r>
          </w:p>
          <w:p w:rsidR="00AA48D9" w:rsidRDefault="00EB1536">
            <w:pPr>
              <w:numPr>
                <w:ilvl w:val="0"/>
                <w:numId w:val="1"/>
              </w:numPr>
              <w:pBdr>
                <w:top w:val="nil"/>
                <w:left w:val="nil"/>
                <w:bottom w:val="nil"/>
                <w:right w:val="nil"/>
                <w:between w:val="nil"/>
              </w:pBdr>
              <w:ind w:left="142" w:hanging="142"/>
              <w:jc w:val="both"/>
              <w:rPr>
                <w:color w:val="000000"/>
                <w:sz w:val="18"/>
                <w:szCs w:val="18"/>
              </w:rPr>
            </w:pPr>
            <w:r>
              <w:rPr>
                <w:rFonts w:ascii="Arial" w:eastAsia="Arial" w:hAnsi="Arial" w:cs="Arial"/>
                <w:color w:val="000000"/>
                <w:sz w:val="18"/>
                <w:szCs w:val="18"/>
              </w:rPr>
              <w:t>Osigurajte da izvođači radova i zaposleni imaju pristup mestima na kojima mogu da operu ruke sapunom i vodom.</w:t>
            </w:r>
          </w:p>
          <w:p w:rsidR="00AA48D9" w:rsidRDefault="00EB1536">
            <w:pPr>
              <w:numPr>
                <w:ilvl w:val="0"/>
                <w:numId w:val="1"/>
              </w:numPr>
              <w:pBdr>
                <w:top w:val="nil"/>
                <w:left w:val="nil"/>
                <w:bottom w:val="nil"/>
                <w:right w:val="nil"/>
                <w:between w:val="nil"/>
              </w:pBdr>
              <w:ind w:left="142" w:hanging="142"/>
              <w:jc w:val="both"/>
              <w:rPr>
                <w:color w:val="000000"/>
                <w:sz w:val="18"/>
                <w:szCs w:val="18"/>
              </w:rPr>
            </w:pPr>
            <w:r>
              <w:rPr>
                <w:rFonts w:ascii="Arial" w:eastAsia="Arial" w:hAnsi="Arial" w:cs="Arial"/>
                <w:color w:val="000000"/>
                <w:sz w:val="18"/>
                <w:szCs w:val="18"/>
              </w:rPr>
              <w:t>Zašto? Zato što pra</w:t>
            </w:r>
            <w:r>
              <w:rPr>
                <w:rFonts w:ascii="Arial" w:eastAsia="Arial" w:hAnsi="Arial" w:cs="Arial"/>
                <w:color w:val="000000"/>
                <w:sz w:val="18"/>
                <w:szCs w:val="18"/>
              </w:rPr>
              <w:t>nje ubija virus na rukama i sprečava širenje CORONA VIRUSA.</w:t>
            </w:r>
          </w:p>
        </w:tc>
      </w:tr>
      <w:tr w:rsidR="00AA48D9">
        <w:trPr>
          <w:trHeight w:val="1170"/>
        </w:trPr>
        <w:tc>
          <w:tcPr>
            <w:tcW w:w="8081" w:type="dxa"/>
            <w:shd w:val="clear" w:color="auto" w:fill="FDEADA"/>
          </w:tcPr>
          <w:p w:rsidR="00AA48D9" w:rsidRDefault="00EB1536">
            <w:pPr>
              <w:rPr>
                <w:rFonts w:ascii="Arial" w:eastAsia="Arial" w:hAnsi="Arial" w:cs="Arial"/>
                <w:b/>
                <w:color w:val="C00000"/>
                <w:sz w:val="20"/>
                <w:szCs w:val="20"/>
              </w:rPr>
            </w:pPr>
            <w:r>
              <w:rPr>
                <w:rFonts w:ascii="Arial" w:eastAsia="Arial" w:hAnsi="Arial" w:cs="Arial"/>
                <w:b/>
                <w:color w:val="C00000"/>
                <w:sz w:val="20"/>
                <w:szCs w:val="20"/>
              </w:rPr>
              <w:t>Promovišite dobru higijenu disajnih puteva na radnom mestu</w:t>
            </w:r>
          </w:p>
          <w:p w:rsidR="00AA48D9" w:rsidRDefault="00EB1536">
            <w:pPr>
              <w:numPr>
                <w:ilvl w:val="0"/>
                <w:numId w:val="3"/>
              </w:numPr>
              <w:pBdr>
                <w:top w:val="nil"/>
                <w:left w:val="nil"/>
                <w:bottom w:val="nil"/>
                <w:right w:val="nil"/>
                <w:between w:val="nil"/>
              </w:pBdr>
              <w:ind w:left="142" w:hanging="142"/>
              <w:jc w:val="both"/>
              <w:rPr>
                <w:color w:val="000000"/>
                <w:sz w:val="18"/>
                <w:szCs w:val="18"/>
              </w:rPr>
            </w:pPr>
            <w:r>
              <w:rPr>
                <w:rFonts w:ascii="Arial" w:eastAsia="Arial" w:hAnsi="Arial" w:cs="Arial"/>
                <w:color w:val="000000"/>
                <w:sz w:val="18"/>
                <w:szCs w:val="18"/>
              </w:rPr>
              <w:t xml:space="preserve">Obezbedite da su na Vašim radnim mestima dostupne maske za lice i/ili papirne maramice, za one koji imaju curenje iz nosa ili kašalj na poslu, zajedno sa zatvorenim kantama za higijensko </w:t>
            </w:r>
            <w:proofErr w:type="spellStart"/>
            <w:r>
              <w:rPr>
                <w:rFonts w:ascii="Arial" w:eastAsia="Arial" w:hAnsi="Arial" w:cs="Arial"/>
                <w:color w:val="000000"/>
                <w:sz w:val="18"/>
                <w:szCs w:val="18"/>
              </w:rPr>
              <w:t>odlaganje.Maske</w:t>
            </w:r>
            <w:proofErr w:type="spellEnd"/>
            <w:r>
              <w:rPr>
                <w:rFonts w:ascii="Arial" w:eastAsia="Arial" w:hAnsi="Arial" w:cs="Arial"/>
                <w:color w:val="000000"/>
                <w:sz w:val="18"/>
                <w:szCs w:val="18"/>
              </w:rPr>
              <w:t xml:space="preserve"> su delimična zaštita. Protiv virusa su potrebne medic</w:t>
            </w:r>
            <w:r>
              <w:rPr>
                <w:rFonts w:ascii="Arial" w:eastAsia="Arial" w:hAnsi="Arial" w:cs="Arial"/>
                <w:color w:val="000000"/>
                <w:sz w:val="18"/>
                <w:szCs w:val="18"/>
              </w:rPr>
              <w:t>inske maske ili  tvrde maske FFP kroz koje ne može da prođe nijedan virus.</w:t>
            </w:r>
          </w:p>
          <w:p w:rsidR="00AA48D9" w:rsidRDefault="00EB1536">
            <w:pPr>
              <w:numPr>
                <w:ilvl w:val="0"/>
                <w:numId w:val="3"/>
              </w:numPr>
              <w:pBdr>
                <w:top w:val="nil"/>
                <w:left w:val="nil"/>
                <w:bottom w:val="nil"/>
                <w:right w:val="nil"/>
                <w:between w:val="nil"/>
              </w:pBdr>
              <w:ind w:left="142" w:hanging="142"/>
              <w:jc w:val="both"/>
              <w:rPr>
                <w:color w:val="000000"/>
                <w:sz w:val="18"/>
                <w:szCs w:val="18"/>
              </w:rPr>
            </w:pPr>
            <w:r>
              <w:rPr>
                <w:rFonts w:ascii="Arial" w:eastAsia="Arial" w:hAnsi="Arial" w:cs="Arial"/>
                <w:color w:val="000000"/>
                <w:sz w:val="18"/>
                <w:szCs w:val="18"/>
              </w:rPr>
              <w:t>Zašto? Zato što dobra respiratorna higijena sprečava širenje CORONA VIRUSA.</w:t>
            </w:r>
          </w:p>
        </w:tc>
      </w:tr>
      <w:tr w:rsidR="00AA48D9">
        <w:tc>
          <w:tcPr>
            <w:tcW w:w="8081" w:type="dxa"/>
          </w:tcPr>
          <w:p w:rsidR="00AA48D9" w:rsidRDefault="00EB1536">
            <w:pPr>
              <w:jc w:val="both"/>
              <w:rPr>
                <w:rFonts w:ascii="Arial" w:eastAsia="Arial" w:hAnsi="Arial" w:cs="Arial"/>
                <w:b/>
                <w:color w:val="C00000"/>
                <w:sz w:val="20"/>
                <w:szCs w:val="20"/>
              </w:rPr>
            </w:pPr>
            <w:r>
              <w:rPr>
                <w:rFonts w:ascii="Arial" w:eastAsia="Arial" w:hAnsi="Arial" w:cs="Arial"/>
                <w:b/>
                <w:color w:val="C00000"/>
                <w:sz w:val="20"/>
                <w:szCs w:val="20"/>
              </w:rPr>
              <w:t>Savetujte zaposlene i izvođače da konsultuju nacionalne savete o putovanjima pre odlaska na poslovna put</w:t>
            </w:r>
            <w:r>
              <w:rPr>
                <w:rFonts w:ascii="Arial" w:eastAsia="Arial" w:hAnsi="Arial" w:cs="Arial"/>
                <w:b/>
                <w:color w:val="C00000"/>
                <w:sz w:val="20"/>
                <w:szCs w:val="20"/>
              </w:rPr>
              <w:t>ovanja</w:t>
            </w:r>
          </w:p>
          <w:p w:rsidR="00AA48D9" w:rsidRDefault="00EB1536">
            <w:pPr>
              <w:numPr>
                <w:ilvl w:val="0"/>
                <w:numId w:val="5"/>
              </w:numPr>
              <w:pBdr>
                <w:top w:val="nil"/>
                <w:left w:val="nil"/>
                <w:bottom w:val="nil"/>
                <w:right w:val="nil"/>
                <w:between w:val="nil"/>
              </w:pBdr>
              <w:ind w:left="142" w:hanging="142"/>
              <w:jc w:val="both"/>
              <w:rPr>
                <w:color w:val="000000"/>
                <w:sz w:val="18"/>
                <w:szCs w:val="18"/>
              </w:rPr>
            </w:pPr>
            <w:r>
              <w:rPr>
                <w:rFonts w:ascii="Arial" w:eastAsia="Arial" w:hAnsi="Arial" w:cs="Arial"/>
                <w:color w:val="000000"/>
                <w:sz w:val="18"/>
                <w:szCs w:val="18"/>
              </w:rPr>
              <w:t>Obavestite svoje zaposlene, izvođače i kupce da ako se CORONA VIRUS počne širiti u širem okruženju, svako ko ima čak i blagi kašalj ili nisku temperaturu (37,3</w:t>
            </w:r>
            <w:r>
              <w:rPr>
                <w:rFonts w:ascii="Arial" w:eastAsia="Arial" w:hAnsi="Arial" w:cs="Arial"/>
                <w:color w:val="000000"/>
                <w:sz w:val="18"/>
                <w:szCs w:val="18"/>
                <w:vertAlign w:val="superscript"/>
              </w:rPr>
              <w:t>0</w:t>
            </w:r>
            <w:r>
              <w:rPr>
                <w:rFonts w:ascii="Arial" w:eastAsia="Arial" w:hAnsi="Arial" w:cs="Arial"/>
                <w:color w:val="000000"/>
                <w:sz w:val="18"/>
                <w:szCs w:val="18"/>
              </w:rPr>
              <w:t xml:space="preserve">C ili više) mora ostati kod </w:t>
            </w:r>
            <w:proofErr w:type="spellStart"/>
            <w:r>
              <w:rPr>
                <w:rFonts w:ascii="Arial" w:eastAsia="Arial" w:hAnsi="Arial" w:cs="Arial"/>
                <w:color w:val="000000"/>
                <w:sz w:val="18"/>
                <w:szCs w:val="18"/>
              </w:rPr>
              <w:t>kuće</w:t>
            </w:r>
            <w:proofErr w:type="spellEnd"/>
            <w:r>
              <w:rPr>
                <w:rFonts w:ascii="Arial" w:eastAsia="Arial" w:hAnsi="Arial" w:cs="Arial"/>
                <w:color w:val="000000"/>
                <w:sz w:val="18"/>
                <w:szCs w:val="18"/>
              </w:rPr>
              <w:t xml:space="preserve">. Takođe bi trebalo da ostanu kod </w:t>
            </w:r>
            <w:proofErr w:type="spellStart"/>
            <w:r>
              <w:rPr>
                <w:rFonts w:ascii="Arial" w:eastAsia="Arial" w:hAnsi="Arial" w:cs="Arial"/>
                <w:color w:val="000000"/>
                <w:sz w:val="18"/>
                <w:szCs w:val="18"/>
              </w:rPr>
              <w:t>kuće</w:t>
            </w:r>
            <w:proofErr w:type="spellEnd"/>
            <w:r>
              <w:rPr>
                <w:rFonts w:ascii="Arial" w:eastAsia="Arial" w:hAnsi="Arial" w:cs="Arial"/>
                <w:color w:val="000000"/>
                <w:sz w:val="18"/>
                <w:szCs w:val="18"/>
              </w:rPr>
              <w:t xml:space="preserve"> (ili da rade od </w:t>
            </w:r>
            <w:proofErr w:type="spellStart"/>
            <w:r>
              <w:rPr>
                <w:rFonts w:ascii="Arial" w:eastAsia="Arial" w:hAnsi="Arial" w:cs="Arial"/>
                <w:color w:val="000000"/>
                <w:sz w:val="18"/>
                <w:szCs w:val="18"/>
              </w:rPr>
              <w:t>kuće</w:t>
            </w:r>
            <w:proofErr w:type="spellEnd"/>
            <w:r>
              <w:rPr>
                <w:rFonts w:ascii="Arial" w:eastAsia="Arial" w:hAnsi="Arial" w:cs="Arial"/>
                <w:color w:val="000000"/>
                <w:sz w:val="18"/>
                <w:szCs w:val="18"/>
              </w:rPr>
              <w:t xml:space="preserve">) ako su morali da uzimaju jednostavne lekove, poput </w:t>
            </w:r>
            <w:proofErr w:type="spellStart"/>
            <w:r>
              <w:rPr>
                <w:rFonts w:ascii="Arial" w:eastAsia="Arial" w:hAnsi="Arial" w:cs="Arial"/>
                <w:color w:val="000000"/>
                <w:sz w:val="18"/>
                <w:szCs w:val="18"/>
              </w:rPr>
              <w:t>paracetamola,ibuprofena</w:t>
            </w:r>
            <w:proofErr w:type="spellEnd"/>
            <w:r>
              <w:rPr>
                <w:rFonts w:ascii="Arial" w:eastAsia="Arial" w:hAnsi="Arial" w:cs="Arial"/>
                <w:color w:val="000000"/>
                <w:sz w:val="18"/>
                <w:szCs w:val="18"/>
              </w:rPr>
              <w:t xml:space="preserve"> ili aspirina, koji mogu da prikriju simptome infekcije.</w:t>
            </w:r>
          </w:p>
          <w:p w:rsidR="00AA48D9" w:rsidRDefault="00EB1536">
            <w:pPr>
              <w:numPr>
                <w:ilvl w:val="0"/>
                <w:numId w:val="5"/>
              </w:numPr>
              <w:pBdr>
                <w:top w:val="nil"/>
                <w:left w:val="nil"/>
                <w:bottom w:val="nil"/>
                <w:right w:val="nil"/>
                <w:between w:val="nil"/>
              </w:pBdr>
              <w:ind w:left="142" w:hanging="142"/>
              <w:jc w:val="both"/>
              <w:rPr>
                <w:color w:val="000000"/>
                <w:sz w:val="18"/>
                <w:szCs w:val="18"/>
              </w:rPr>
            </w:pPr>
            <w:r>
              <w:rPr>
                <w:rFonts w:ascii="Arial" w:eastAsia="Arial" w:hAnsi="Arial" w:cs="Arial"/>
                <w:color w:val="000000"/>
                <w:sz w:val="18"/>
                <w:szCs w:val="18"/>
              </w:rPr>
              <w:t>Nastavite da prenosite i prom</w:t>
            </w:r>
            <w:r>
              <w:rPr>
                <w:rFonts w:ascii="Arial" w:eastAsia="Arial" w:hAnsi="Arial" w:cs="Arial"/>
                <w:color w:val="000000"/>
                <w:sz w:val="18"/>
                <w:szCs w:val="18"/>
              </w:rPr>
              <w:t xml:space="preserve">ovišete poruku da ljudi treba da ostanu kod </w:t>
            </w:r>
            <w:proofErr w:type="spellStart"/>
            <w:r>
              <w:rPr>
                <w:rFonts w:ascii="Arial" w:eastAsia="Arial" w:hAnsi="Arial" w:cs="Arial"/>
                <w:color w:val="000000"/>
                <w:sz w:val="18"/>
                <w:szCs w:val="18"/>
              </w:rPr>
              <w:t>kuće</w:t>
            </w:r>
            <w:proofErr w:type="spellEnd"/>
            <w:r>
              <w:rPr>
                <w:rFonts w:ascii="Arial" w:eastAsia="Arial" w:hAnsi="Arial" w:cs="Arial"/>
                <w:color w:val="000000"/>
                <w:sz w:val="18"/>
                <w:szCs w:val="18"/>
              </w:rPr>
              <w:t>, čak i ako imaju samo blage simptome CORONA VIRUSA.</w:t>
            </w:r>
          </w:p>
        </w:tc>
      </w:tr>
      <w:tr w:rsidR="00AA48D9">
        <w:tc>
          <w:tcPr>
            <w:tcW w:w="8081" w:type="dxa"/>
            <w:shd w:val="clear" w:color="auto" w:fill="FDEADA"/>
          </w:tcPr>
          <w:p w:rsidR="00AA48D9" w:rsidRDefault="00EB1536">
            <w:pPr>
              <w:jc w:val="both"/>
              <w:rPr>
                <w:rFonts w:ascii="Arial" w:eastAsia="Arial" w:hAnsi="Arial" w:cs="Arial"/>
                <w:b/>
                <w:color w:val="C00000"/>
                <w:sz w:val="20"/>
                <w:szCs w:val="20"/>
              </w:rPr>
            </w:pPr>
            <w:r>
              <w:rPr>
                <w:rFonts w:ascii="Arial" w:eastAsia="Arial" w:hAnsi="Arial" w:cs="Arial"/>
                <w:b/>
                <w:color w:val="C00000"/>
                <w:sz w:val="20"/>
                <w:szCs w:val="20"/>
              </w:rPr>
              <w:t>Stvari koje treba da razmotrite kada Vi ili Vaši zaposleni putujete</w:t>
            </w:r>
          </w:p>
          <w:p w:rsidR="00AA48D9" w:rsidRDefault="00EB1536">
            <w:pPr>
              <w:numPr>
                <w:ilvl w:val="0"/>
                <w:numId w:val="6"/>
              </w:numPr>
              <w:pBdr>
                <w:top w:val="nil"/>
                <w:left w:val="nil"/>
                <w:bottom w:val="nil"/>
                <w:right w:val="nil"/>
                <w:between w:val="nil"/>
              </w:pBdr>
              <w:ind w:left="142" w:hanging="142"/>
              <w:jc w:val="both"/>
              <w:rPr>
                <w:color w:val="000000"/>
                <w:sz w:val="18"/>
                <w:szCs w:val="18"/>
              </w:rPr>
            </w:pPr>
            <w:r>
              <w:rPr>
                <w:rFonts w:ascii="Arial" w:eastAsia="Arial" w:hAnsi="Arial" w:cs="Arial"/>
                <w:color w:val="000000"/>
                <w:sz w:val="18"/>
                <w:szCs w:val="18"/>
              </w:rPr>
              <w:t xml:space="preserve">Proverite da li imate najnovije informacije o oblastima u kojima se širi CORONA </w:t>
            </w:r>
            <w:proofErr w:type="spellStart"/>
            <w:r>
              <w:rPr>
                <w:rFonts w:ascii="Arial" w:eastAsia="Arial" w:hAnsi="Arial" w:cs="Arial"/>
                <w:color w:val="000000"/>
                <w:sz w:val="18"/>
                <w:szCs w:val="18"/>
              </w:rPr>
              <w:t>VIRUS</w:t>
            </w:r>
            <w:r>
              <w:rPr>
                <w:rFonts w:ascii="Arial" w:eastAsia="Arial" w:hAnsi="Arial" w:cs="Arial"/>
                <w:color w:val="000000"/>
                <w:sz w:val="18"/>
                <w:szCs w:val="18"/>
              </w:rPr>
              <w:t>.</w:t>
            </w:r>
            <w:r>
              <w:rPr>
                <w:rFonts w:ascii="Arial" w:eastAsia="Arial" w:hAnsi="Arial" w:cs="Arial"/>
                <w:b/>
                <w:color w:val="000000"/>
                <w:sz w:val="18"/>
                <w:szCs w:val="18"/>
              </w:rPr>
              <w:t>Poslodavac</w:t>
            </w:r>
            <w:proofErr w:type="spellEnd"/>
            <w:r>
              <w:rPr>
                <w:rFonts w:ascii="Arial" w:eastAsia="Arial" w:hAnsi="Arial" w:cs="Arial"/>
                <w:b/>
                <w:color w:val="000000"/>
                <w:sz w:val="18"/>
                <w:szCs w:val="18"/>
              </w:rPr>
              <w:t xml:space="preserve"> i zaposleni trebalo bi da prouče najnovije smernice i preporuke za svaku destinaciju.</w:t>
            </w:r>
          </w:p>
          <w:p w:rsidR="00AA48D9" w:rsidRDefault="00EB1536">
            <w:pPr>
              <w:numPr>
                <w:ilvl w:val="0"/>
                <w:numId w:val="6"/>
              </w:numPr>
              <w:pBdr>
                <w:top w:val="nil"/>
                <w:left w:val="nil"/>
                <w:bottom w:val="nil"/>
                <w:right w:val="nil"/>
                <w:between w:val="nil"/>
              </w:pBdr>
              <w:ind w:left="142" w:hanging="142"/>
              <w:jc w:val="both"/>
              <w:rPr>
                <w:color w:val="000000"/>
                <w:sz w:val="18"/>
                <w:szCs w:val="18"/>
              </w:rPr>
            </w:pPr>
            <w:r>
              <w:rPr>
                <w:rFonts w:ascii="Arial" w:eastAsia="Arial" w:hAnsi="Arial" w:cs="Arial"/>
                <w:color w:val="000000"/>
                <w:sz w:val="18"/>
                <w:szCs w:val="18"/>
              </w:rPr>
              <w:t xml:space="preserve">Trebalo bi da </w:t>
            </w:r>
            <w:proofErr w:type="spellStart"/>
            <w:r>
              <w:rPr>
                <w:rFonts w:ascii="Arial" w:eastAsia="Arial" w:hAnsi="Arial" w:cs="Arial"/>
                <w:color w:val="000000"/>
                <w:sz w:val="18"/>
                <w:szCs w:val="18"/>
              </w:rPr>
              <w:t>savetujetezaposlene</w:t>
            </w:r>
            <w:proofErr w:type="spellEnd"/>
            <w:r>
              <w:rPr>
                <w:rFonts w:ascii="Arial" w:eastAsia="Arial" w:hAnsi="Arial" w:cs="Arial"/>
                <w:color w:val="000000"/>
                <w:sz w:val="18"/>
                <w:szCs w:val="18"/>
              </w:rPr>
              <w:t xml:space="preserve"> da pre puta obave zdravstveni pregled, kako bi se utvrdilo da li ima simptoma akutne bolesti disajnih puteva. </w:t>
            </w:r>
            <w:r>
              <w:rPr>
                <w:rFonts w:ascii="Arial" w:eastAsia="Arial" w:hAnsi="Arial" w:cs="Arial"/>
                <w:b/>
                <w:color w:val="000000"/>
                <w:sz w:val="18"/>
                <w:szCs w:val="18"/>
              </w:rPr>
              <w:t>Ukoliko ima, važno je ostati kod kuće.</w:t>
            </w:r>
          </w:p>
          <w:p w:rsidR="00AA48D9" w:rsidRDefault="00EB1536">
            <w:pPr>
              <w:numPr>
                <w:ilvl w:val="0"/>
                <w:numId w:val="6"/>
              </w:numPr>
              <w:pBdr>
                <w:top w:val="nil"/>
                <w:left w:val="nil"/>
                <w:bottom w:val="nil"/>
                <w:right w:val="nil"/>
                <w:between w:val="nil"/>
              </w:pBdr>
              <w:ind w:left="142" w:hanging="142"/>
              <w:jc w:val="both"/>
              <w:rPr>
                <w:color w:val="000000"/>
                <w:sz w:val="18"/>
                <w:szCs w:val="18"/>
              </w:rPr>
            </w:pPr>
            <w:r>
              <w:rPr>
                <w:rFonts w:ascii="Arial" w:eastAsia="Arial" w:hAnsi="Arial" w:cs="Arial"/>
                <w:color w:val="000000"/>
                <w:sz w:val="18"/>
                <w:szCs w:val="18"/>
              </w:rPr>
              <w:t xml:space="preserve">Obezbedite da svi zaposleni koji putuju na lokacije koje prijavljuju CORONA VIRUS dobiju informacije od kvalifikovanog stručnjaka (zdravstvene službe, </w:t>
            </w:r>
            <w:proofErr w:type="spellStart"/>
            <w:r>
              <w:rPr>
                <w:rFonts w:ascii="Arial" w:eastAsia="Arial" w:hAnsi="Arial" w:cs="Arial"/>
                <w:color w:val="000000"/>
                <w:sz w:val="18"/>
                <w:szCs w:val="18"/>
              </w:rPr>
              <w:t>pružaoca</w:t>
            </w:r>
            <w:proofErr w:type="spellEnd"/>
            <w:r>
              <w:rPr>
                <w:rFonts w:ascii="Arial" w:eastAsia="Arial" w:hAnsi="Arial" w:cs="Arial"/>
                <w:color w:val="000000"/>
                <w:sz w:val="18"/>
                <w:szCs w:val="18"/>
              </w:rPr>
              <w:t xml:space="preserve"> zdravstvene zaštite ili lokalnog javnog zdravstvenog part</w:t>
            </w:r>
            <w:r>
              <w:rPr>
                <w:rFonts w:ascii="Arial" w:eastAsia="Arial" w:hAnsi="Arial" w:cs="Arial"/>
                <w:color w:val="000000"/>
                <w:sz w:val="18"/>
                <w:szCs w:val="18"/>
              </w:rPr>
              <w:t>nera).</w:t>
            </w:r>
          </w:p>
          <w:p w:rsidR="00AA48D9" w:rsidRDefault="00EB1536">
            <w:pPr>
              <w:numPr>
                <w:ilvl w:val="0"/>
                <w:numId w:val="6"/>
              </w:numPr>
              <w:pBdr>
                <w:top w:val="nil"/>
                <w:left w:val="nil"/>
                <w:bottom w:val="nil"/>
                <w:right w:val="nil"/>
                <w:between w:val="nil"/>
              </w:pBdr>
              <w:ind w:left="142" w:hanging="142"/>
              <w:jc w:val="both"/>
              <w:rPr>
                <w:color w:val="000000"/>
                <w:sz w:val="18"/>
                <w:szCs w:val="18"/>
              </w:rPr>
            </w:pPr>
            <w:r>
              <w:rPr>
                <w:rFonts w:ascii="Arial" w:eastAsia="Arial" w:hAnsi="Arial" w:cs="Arial"/>
                <w:color w:val="000000"/>
                <w:sz w:val="18"/>
                <w:szCs w:val="18"/>
              </w:rPr>
              <w:t xml:space="preserve">Izbegavajte slanje zaposlenih koji mogu biti izloženi </w:t>
            </w:r>
            <w:proofErr w:type="spellStart"/>
            <w:r>
              <w:rPr>
                <w:rFonts w:ascii="Arial" w:eastAsia="Arial" w:hAnsi="Arial" w:cs="Arial"/>
                <w:color w:val="000000"/>
                <w:sz w:val="18"/>
                <w:szCs w:val="18"/>
              </w:rPr>
              <w:t>većem</w:t>
            </w:r>
            <w:proofErr w:type="spellEnd"/>
            <w:r>
              <w:rPr>
                <w:rFonts w:ascii="Arial" w:eastAsia="Arial" w:hAnsi="Arial" w:cs="Arial"/>
                <w:color w:val="000000"/>
                <w:sz w:val="18"/>
                <w:szCs w:val="18"/>
              </w:rPr>
              <w:t xml:space="preserve"> riziku od ozbiljnih bolesti (starijih zaposlenih i osoba sa medicinskim stanjima poput dijabetesa, bolesti srca i </w:t>
            </w:r>
            <w:proofErr w:type="spellStart"/>
            <w:r>
              <w:rPr>
                <w:rFonts w:ascii="Arial" w:eastAsia="Arial" w:hAnsi="Arial" w:cs="Arial"/>
                <w:color w:val="000000"/>
                <w:sz w:val="18"/>
                <w:szCs w:val="18"/>
              </w:rPr>
              <w:t>pluća</w:t>
            </w:r>
            <w:proofErr w:type="spellEnd"/>
            <w:r>
              <w:rPr>
                <w:rFonts w:ascii="Arial" w:eastAsia="Arial" w:hAnsi="Arial" w:cs="Arial"/>
                <w:color w:val="000000"/>
                <w:sz w:val="18"/>
                <w:szCs w:val="18"/>
              </w:rPr>
              <w:t>) u područja gde se širi CORONA VIRUS.</w:t>
            </w:r>
          </w:p>
          <w:p w:rsidR="00AA48D9" w:rsidRDefault="00EB1536">
            <w:pPr>
              <w:numPr>
                <w:ilvl w:val="0"/>
                <w:numId w:val="6"/>
              </w:numPr>
              <w:pBdr>
                <w:top w:val="nil"/>
                <w:left w:val="nil"/>
                <w:bottom w:val="nil"/>
                <w:right w:val="nil"/>
                <w:between w:val="nil"/>
              </w:pBdr>
              <w:ind w:left="142" w:hanging="142"/>
              <w:jc w:val="both"/>
              <w:rPr>
                <w:color w:val="000000"/>
                <w:sz w:val="18"/>
                <w:szCs w:val="18"/>
              </w:rPr>
            </w:pPr>
            <w:r>
              <w:rPr>
                <w:rFonts w:ascii="Arial" w:eastAsia="Arial" w:hAnsi="Arial" w:cs="Arial"/>
                <w:color w:val="000000"/>
                <w:sz w:val="18"/>
                <w:szCs w:val="18"/>
              </w:rPr>
              <w:t xml:space="preserve">Razmislite o izdavanju malih </w:t>
            </w:r>
            <w:r>
              <w:rPr>
                <w:rFonts w:ascii="Arial" w:eastAsia="Arial" w:hAnsi="Arial" w:cs="Arial"/>
                <w:color w:val="000000"/>
                <w:sz w:val="18"/>
                <w:szCs w:val="18"/>
              </w:rPr>
              <w:t xml:space="preserve">boca (ispod 100 ml) gelova za dezinfekciju na bazi alkohola zaposlenima koji </w:t>
            </w:r>
            <w:proofErr w:type="spellStart"/>
            <w:r>
              <w:rPr>
                <w:rFonts w:ascii="Arial" w:eastAsia="Arial" w:hAnsi="Arial" w:cs="Arial"/>
                <w:color w:val="000000"/>
                <w:sz w:val="18"/>
                <w:szCs w:val="18"/>
              </w:rPr>
              <w:t>će</w:t>
            </w:r>
            <w:proofErr w:type="spellEnd"/>
            <w:r>
              <w:rPr>
                <w:rFonts w:ascii="Arial" w:eastAsia="Arial" w:hAnsi="Arial" w:cs="Arial"/>
                <w:color w:val="000000"/>
                <w:sz w:val="18"/>
                <w:szCs w:val="18"/>
              </w:rPr>
              <w:t xml:space="preserve"> uskoro otputovati. To može olakšati redovno pranje ruku.</w:t>
            </w:r>
          </w:p>
          <w:p w:rsidR="00AA48D9" w:rsidRDefault="00EB1536">
            <w:pPr>
              <w:numPr>
                <w:ilvl w:val="0"/>
                <w:numId w:val="6"/>
              </w:numPr>
              <w:pBdr>
                <w:top w:val="nil"/>
                <w:left w:val="nil"/>
                <w:bottom w:val="nil"/>
                <w:right w:val="nil"/>
                <w:between w:val="nil"/>
              </w:pBdr>
              <w:ind w:left="142" w:hanging="142"/>
              <w:jc w:val="both"/>
              <w:rPr>
                <w:color w:val="000000"/>
                <w:sz w:val="18"/>
                <w:szCs w:val="18"/>
              </w:rPr>
            </w:pPr>
            <w:r>
              <w:rPr>
                <w:rFonts w:ascii="Arial" w:eastAsia="Arial" w:hAnsi="Arial" w:cs="Arial"/>
                <w:color w:val="000000"/>
                <w:sz w:val="18"/>
                <w:szCs w:val="18"/>
              </w:rPr>
              <w:t>Ohrabrite zaposlene da redovno peru ruke i drže se najmanje jedan metar od ljudi koji kašlju ili kijaju.</w:t>
            </w:r>
          </w:p>
          <w:p w:rsidR="00AA48D9" w:rsidRDefault="00EB1536">
            <w:pPr>
              <w:numPr>
                <w:ilvl w:val="0"/>
                <w:numId w:val="6"/>
              </w:numPr>
              <w:pBdr>
                <w:top w:val="nil"/>
                <w:left w:val="nil"/>
                <w:bottom w:val="nil"/>
                <w:right w:val="nil"/>
                <w:between w:val="nil"/>
              </w:pBdr>
              <w:ind w:left="142" w:hanging="142"/>
              <w:jc w:val="both"/>
              <w:rPr>
                <w:color w:val="000000"/>
                <w:sz w:val="18"/>
                <w:szCs w:val="18"/>
              </w:rPr>
            </w:pPr>
            <w:r>
              <w:rPr>
                <w:rFonts w:ascii="Arial" w:eastAsia="Arial" w:hAnsi="Arial" w:cs="Arial"/>
                <w:b/>
                <w:color w:val="000000"/>
                <w:sz w:val="18"/>
                <w:szCs w:val="18"/>
              </w:rPr>
              <w:t>Onaj ko se razboli na putu, o tome odmah treba da obavesti svog rukovodioca</w:t>
            </w:r>
            <w:r>
              <w:rPr>
                <w:rFonts w:ascii="Arial" w:eastAsia="Arial" w:hAnsi="Arial" w:cs="Arial"/>
                <w:color w:val="000000"/>
                <w:sz w:val="18"/>
                <w:szCs w:val="18"/>
              </w:rPr>
              <w:t>.</w:t>
            </w:r>
          </w:p>
          <w:p w:rsidR="00AA48D9" w:rsidRDefault="00EB1536">
            <w:pPr>
              <w:numPr>
                <w:ilvl w:val="0"/>
                <w:numId w:val="6"/>
              </w:numPr>
              <w:pBdr>
                <w:top w:val="nil"/>
                <w:left w:val="nil"/>
                <w:bottom w:val="nil"/>
                <w:right w:val="nil"/>
                <w:between w:val="nil"/>
              </w:pBdr>
              <w:ind w:left="142" w:hanging="142"/>
              <w:jc w:val="both"/>
              <w:rPr>
                <w:color w:val="000000"/>
                <w:sz w:val="18"/>
                <w:szCs w:val="18"/>
              </w:rPr>
            </w:pPr>
            <w:r>
              <w:rPr>
                <w:rFonts w:ascii="Arial" w:eastAsia="Arial" w:hAnsi="Arial" w:cs="Arial"/>
                <w:color w:val="000000"/>
                <w:sz w:val="18"/>
                <w:szCs w:val="18"/>
              </w:rPr>
              <w:t>Zaposleni koji su se vratili sa područja gde se širi CORONA VIRUS, trebalo bi da nadgledaju simptome 14 dana i proveravaju temperaturu dva puta dnevno.</w:t>
            </w:r>
          </w:p>
          <w:p w:rsidR="00AA48D9" w:rsidRDefault="00EB1536">
            <w:pPr>
              <w:numPr>
                <w:ilvl w:val="0"/>
                <w:numId w:val="6"/>
              </w:numPr>
              <w:pBdr>
                <w:top w:val="nil"/>
                <w:left w:val="nil"/>
                <w:bottom w:val="nil"/>
                <w:right w:val="nil"/>
                <w:between w:val="nil"/>
              </w:pBdr>
              <w:ind w:left="142" w:hanging="142"/>
              <w:jc w:val="both"/>
              <w:rPr>
                <w:color w:val="000000"/>
                <w:sz w:val="18"/>
                <w:szCs w:val="18"/>
              </w:rPr>
            </w:pPr>
            <w:r>
              <w:rPr>
                <w:rFonts w:ascii="Arial" w:eastAsia="Arial" w:hAnsi="Arial" w:cs="Arial"/>
                <w:color w:val="000000"/>
                <w:sz w:val="18"/>
                <w:szCs w:val="18"/>
              </w:rPr>
              <w:t xml:space="preserve"> Ako razviju blagi kašalj i</w:t>
            </w:r>
            <w:r>
              <w:rPr>
                <w:rFonts w:ascii="Arial" w:eastAsia="Arial" w:hAnsi="Arial" w:cs="Arial"/>
                <w:color w:val="000000"/>
                <w:sz w:val="18"/>
                <w:szCs w:val="18"/>
              </w:rPr>
              <w:t>li nisku temperaturu (tj. temperaturu od 37,3</w:t>
            </w:r>
            <w:r>
              <w:rPr>
                <w:rFonts w:ascii="Arial" w:eastAsia="Arial" w:hAnsi="Arial" w:cs="Arial"/>
                <w:color w:val="000000"/>
                <w:sz w:val="18"/>
                <w:szCs w:val="18"/>
                <w:vertAlign w:val="superscript"/>
              </w:rPr>
              <w:t>0</w:t>
            </w:r>
            <w:r>
              <w:rPr>
                <w:rFonts w:ascii="Arial" w:eastAsia="Arial" w:hAnsi="Arial" w:cs="Arial"/>
                <w:color w:val="000000"/>
                <w:sz w:val="18"/>
                <w:szCs w:val="18"/>
              </w:rPr>
              <w:t xml:space="preserve">C ili više), trebalo bi da ostanu kod </w:t>
            </w:r>
            <w:proofErr w:type="spellStart"/>
            <w:r>
              <w:rPr>
                <w:rFonts w:ascii="Arial" w:eastAsia="Arial" w:hAnsi="Arial" w:cs="Arial"/>
                <w:color w:val="000000"/>
                <w:sz w:val="18"/>
                <w:szCs w:val="18"/>
              </w:rPr>
              <w:t>kuće</w:t>
            </w:r>
            <w:proofErr w:type="spellEnd"/>
            <w:r>
              <w:rPr>
                <w:rFonts w:ascii="Arial" w:eastAsia="Arial" w:hAnsi="Arial" w:cs="Arial"/>
                <w:color w:val="000000"/>
                <w:sz w:val="18"/>
                <w:szCs w:val="18"/>
              </w:rPr>
              <w:t xml:space="preserve"> i da se stave u izolaciju.</w:t>
            </w:r>
          </w:p>
        </w:tc>
      </w:tr>
    </w:tbl>
    <w:p w:rsidR="00AA48D9" w:rsidRDefault="00AA48D9">
      <w:pPr>
        <w:spacing w:after="120" w:line="240" w:lineRule="auto"/>
        <w:jc w:val="center"/>
        <w:rPr>
          <w:rFonts w:ascii="Arial" w:eastAsia="Arial" w:hAnsi="Arial" w:cs="Arial"/>
          <w:b/>
          <w:color w:val="C00000"/>
          <w:sz w:val="28"/>
          <w:szCs w:val="28"/>
        </w:rPr>
      </w:pPr>
    </w:p>
    <w:p w:rsidR="00AA48D9" w:rsidRDefault="00EB1536">
      <w:pPr>
        <w:spacing w:after="120" w:line="240" w:lineRule="auto"/>
        <w:jc w:val="center"/>
        <w:rPr>
          <w:rFonts w:ascii="Arial" w:eastAsia="Arial" w:hAnsi="Arial" w:cs="Arial"/>
          <w:b/>
          <w:color w:val="C00000"/>
          <w:sz w:val="28"/>
          <w:szCs w:val="28"/>
        </w:rPr>
      </w:pPr>
      <w:bookmarkStart w:id="1" w:name="_gjdgxs" w:colFirst="0" w:colLast="0"/>
      <w:bookmarkEnd w:id="1"/>
      <w:r>
        <w:rPr>
          <w:rFonts w:ascii="Arial" w:eastAsia="Arial" w:hAnsi="Arial" w:cs="Arial"/>
          <w:b/>
          <w:color w:val="C00000"/>
          <w:sz w:val="28"/>
          <w:szCs w:val="28"/>
        </w:rPr>
        <w:t>ŠTA ZAPOSLENI TREBA DA PREDUZMU</w:t>
      </w:r>
    </w:p>
    <w:tbl>
      <w:tblPr>
        <w:tblStyle w:val="a4"/>
        <w:tblW w:w="7871" w:type="dxa"/>
        <w:tblBorders>
          <w:top w:val="nil"/>
          <w:left w:val="nil"/>
          <w:bottom w:val="nil"/>
          <w:right w:val="nil"/>
          <w:insideH w:val="nil"/>
          <w:insideV w:val="nil"/>
        </w:tblBorders>
        <w:tblLayout w:type="fixed"/>
        <w:tblLook w:val="0400" w:firstRow="0" w:lastRow="0" w:firstColumn="0" w:lastColumn="0" w:noHBand="0" w:noVBand="1"/>
      </w:tblPr>
      <w:tblGrid>
        <w:gridCol w:w="7871"/>
      </w:tblGrid>
      <w:tr w:rsidR="00AA48D9">
        <w:trPr>
          <w:trHeight w:val="2539"/>
        </w:trPr>
        <w:tc>
          <w:tcPr>
            <w:tcW w:w="7871" w:type="dxa"/>
            <w:shd w:val="clear" w:color="auto" w:fill="FDEADA"/>
          </w:tcPr>
          <w:p w:rsidR="00AA48D9" w:rsidRDefault="00EB1536">
            <w:pPr>
              <w:jc w:val="both"/>
              <w:rPr>
                <w:rFonts w:ascii="Arial" w:eastAsia="Arial" w:hAnsi="Arial" w:cs="Arial"/>
                <w:b/>
                <w:color w:val="C00000"/>
                <w:sz w:val="20"/>
                <w:szCs w:val="20"/>
              </w:rPr>
            </w:pPr>
            <w:r>
              <w:rPr>
                <w:rFonts w:ascii="Arial" w:eastAsia="Arial" w:hAnsi="Arial" w:cs="Arial"/>
                <w:b/>
                <w:color w:val="C00000"/>
                <w:sz w:val="20"/>
                <w:szCs w:val="20"/>
              </w:rPr>
              <w:t xml:space="preserve">Mere za sprečavanje infekcije novim CORONA VIRUSOM i one koje ograničavaju širenje virusa moraju preduzeti svi, posebno pacijenti, bez obzira da li im je </w:t>
            </w:r>
            <w:proofErr w:type="spellStart"/>
            <w:r>
              <w:rPr>
                <w:rFonts w:ascii="Arial" w:eastAsia="Arial" w:hAnsi="Arial" w:cs="Arial"/>
                <w:b/>
                <w:color w:val="C00000"/>
                <w:sz w:val="20"/>
                <w:szCs w:val="20"/>
              </w:rPr>
              <w:t>dijagnostikovan</w:t>
            </w:r>
            <w:proofErr w:type="spellEnd"/>
            <w:r>
              <w:rPr>
                <w:rFonts w:ascii="Arial" w:eastAsia="Arial" w:hAnsi="Arial" w:cs="Arial"/>
                <w:b/>
                <w:color w:val="C00000"/>
                <w:sz w:val="20"/>
                <w:szCs w:val="20"/>
              </w:rPr>
              <w:t xml:space="preserve"> virus ili imaju klinička obeležja specifična za njega.</w:t>
            </w:r>
          </w:p>
          <w:p w:rsidR="00AA48D9" w:rsidRDefault="00EB1536">
            <w:pPr>
              <w:numPr>
                <w:ilvl w:val="0"/>
                <w:numId w:val="7"/>
              </w:numPr>
              <w:pBdr>
                <w:top w:val="nil"/>
                <w:left w:val="nil"/>
                <w:bottom w:val="nil"/>
                <w:right w:val="nil"/>
                <w:between w:val="nil"/>
              </w:pBdr>
              <w:ind w:left="284" w:hanging="142"/>
              <w:jc w:val="both"/>
              <w:rPr>
                <w:color w:val="000000"/>
                <w:sz w:val="18"/>
                <w:szCs w:val="18"/>
              </w:rPr>
            </w:pPr>
            <w:r>
              <w:rPr>
                <w:rFonts w:ascii="Arial" w:eastAsia="Arial" w:hAnsi="Arial" w:cs="Arial"/>
                <w:color w:val="000000"/>
                <w:sz w:val="18"/>
                <w:szCs w:val="18"/>
              </w:rPr>
              <w:t>Izbegavanje korišćenje gradskog</w:t>
            </w:r>
            <w:r>
              <w:rPr>
                <w:rFonts w:ascii="Arial" w:eastAsia="Arial" w:hAnsi="Arial" w:cs="Arial"/>
                <w:color w:val="000000"/>
                <w:sz w:val="18"/>
                <w:szCs w:val="18"/>
              </w:rPr>
              <w:t xml:space="preserve"> prevoza;</w:t>
            </w:r>
          </w:p>
          <w:p w:rsidR="00AA48D9" w:rsidRDefault="00EB1536">
            <w:pPr>
              <w:numPr>
                <w:ilvl w:val="0"/>
                <w:numId w:val="7"/>
              </w:numPr>
              <w:pBdr>
                <w:top w:val="nil"/>
                <w:left w:val="nil"/>
                <w:bottom w:val="nil"/>
                <w:right w:val="nil"/>
                <w:between w:val="nil"/>
              </w:pBdr>
              <w:ind w:left="284" w:hanging="142"/>
              <w:jc w:val="both"/>
              <w:rPr>
                <w:color w:val="000000"/>
                <w:sz w:val="18"/>
                <w:szCs w:val="18"/>
              </w:rPr>
            </w:pPr>
            <w:r>
              <w:rPr>
                <w:rFonts w:ascii="Arial" w:eastAsia="Arial" w:hAnsi="Arial" w:cs="Arial"/>
                <w:color w:val="000000"/>
                <w:sz w:val="18"/>
                <w:szCs w:val="18"/>
              </w:rPr>
              <w:t>Izbegavajte kašljanje i kijanje stavljanjem ruke; preporučuje se da se to radi u prevoj lakta ruke, a ako to nije moguće, da se odmah izvrši higijena ruku bez dodirivanja površina;</w:t>
            </w:r>
          </w:p>
          <w:p w:rsidR="00AA48D9" w:rsidRDefault="00EB1536">
            <w:pPr>
              <w:numPr>
                <w:ilvl w:val="0"/>
                <w:numId w:val="7"/>
              </w:numPr>
              <w:pBdr>
                <w:top w:val="nil"/>
                <w:left w:val="nil"/>
                <w:bottom w:val="nil"/>
                <w:right w:val="nil"/>
                <w:between w:val="nil"/>
              </w:pBdr>
              <w:ind w:left="284" w:hanging="142"/>
              <w:jc w:val="both"/>
              <w:rPr>
                <w:color w:val="000000"/>
                <w:sz w:val="18"/>
                <w:szCs w:val="18"/>
              </w:rPr>
            </w:pPr>
            <w:r>
              <w:rPr>
                <w:rFonts w:ascii="Arial" w:eastAsia="Arial" w:hAnsi="Arial" w:cs="Arial"/>
                <w:color w:val="000000"/>
                <w:sz w:val="18"/>
                <w:szCs w:val="18"/>
              </w:rPr>
              <w:t>Upotreba maramice pri kijanju ne isključuje pranje ruku, nakon bacanja maramice u kantu za smeće;</w:t>
            </w:r>
          </w:p>
          <w:p w:rsidR="00AA48D9" w:rsidRDefault="00EB1536">
            <w:pPr>
              <w:numPr>
                <w:ilvl w:val="0"/>
                <w:numId w:val="7"/>
              </w:numPr>
              <w:pBdr>
                <w:top w:val="nil"/>
                <w:left w:val="nil"/>
                <w:bottom w:val="nil"/>
                <w:right w:val="nil"/>
                <w:between w:val="nil"/>
              </w:pBdr>
              <w:ind w:left="284" w:hanging="142"/>
              <w:jc w:val="both"/>
              <w:rPr>
                <w:color w:val="000000"/>
                <w:sz w:val="18"/>
                <w:szCs w:val="18"/>
              </w:rPr>
            </w:pPr>
            <w:r>
              <w:rPr>
                <w:rFonts w:ascii="Arial" w:eastAsia="Arial" w:hAnsi="Arial" w:cs="Arial"/>
                <w:color w:val="000000"/>
                <w:sz w:val="18"/>
                <w:szCs w:val="18"/>
              </w:rPr>
              <w:t>Izbegavajte bliži kontakt sa ljudima koji pokazuju znakove infekcije ili imaju simptome bolesti;</w:t>
            </w:r>
          </w:p>
          <w:p w:rsidR="00AA48D9" w:rsidRDefault="00EB1536">
            <w:pPr>
              <w:numPr>
                <w:ilvl w:val="0"/>
                <w:numId w:val="7"/>
              </w:numPr>
              <w:pBdr>
                <w:top w:val="nil"/>
                <w:left w:val="nil"/>
                <w:bottom w:val="nil"/>
                <w:right w:val="nil"/>
                <w:between w:val="nil"/>
              </w:pBdr>
              <w:ind w:left="284" w:hanging="142"/>
              <w:jc w:val="both"/>
              <w:rPr>
                <w:color w:val="000000"/>
                <w:sz w:val="18"/>
                <w:szCs w:val="18"/>
              </w:rPr>
            </w:pPr>
            <w:r>
              <w:rPr>
                <w:rFonts w:ascii="Arial" w:eastAsia="Arial" w:hAnsi="Arial" w:cs="Arial"/>
                <w:color w:val="000000"/>
                <w:sz w:val="18"/>
                <w:szCs w:val="18"/>
              </w:rPr>
              <w:t>Izbegavajte putovanje u pogođena područja;</w:t>
            </w:r>
          </w:p>
          <w:p w:rsidR="00AA48D9" w:rsidRDefault="00EB1536">
            <w:pPr>
              <w:numPr>
                <w:ilvl w:val="0"/>
                <w:numId w:val="7"/>
              </w:numPr>
              <w:pBdr>
                <w:top w:val="nil"/>
                <w:left w:val="nil"/>
                <w:bottom w:val="nil"/>
                <w:right w:val="nil"/>
                <w:between w:val="nil"/>
              </w:pBdr>
              <w:ind w:left="284" w:hanging="142"/>
              <w:jc w:val="both"/>
              <w:rPr>
                <w:color w:val="000000"/>
                <w:sz w:val="18"/>
                <w:szCs w:val="18"/>
              </w:rPr>
            </w:pPr>
            <w:r>
              <w:rPr>
                <w:rFonts w:ascii="Arial" w:eastAsia="Arial" w:hAnsi="Arial" w:cs="Arial"/>
                <w:color w:val="000000"/>
                <w:sz w:val="18"/>
                <w:szCs w:val="18"/>
              </w:rPr>
              <w:t>Pravilno nošenje z</w:t>
            </w:r>
            <w:r>
              <w:rPr>
                <w:rFonts w:ascii="Arial" w:eastAsia="Arial" w:hAnsi="Arial" w:cs="Arial"/>
                <w:color w:val="000000"/>
                <w:sz w:val="18"/>
                <w:szCs w:val="18"/>
              </w:rPr>
              <w:t>aštitne maske i menjanje iste u kratkim intervalima (nakon svakih 1,5h).</w:t>
            </w:r>
          </w:p>
        </w:tc>
      </w:tr>
      <w:tr w:rsidR="00AA48D9">
        <w:trPr>
          <w:trHeight w:val="1682"/>
        </w:trPr>
        <w:tc>
          <w:tcPr>
            <w:tcW w:w="7871" w:type="dxa"/>
            <w:shd w:val="clear" w:color="auto" w:fill="auto"/>
          </w:tcPr>
          <w:p w:rsidR="00AA48D9" w:rsidRDefault="00EB1536">
            <w:pPr>
              <w:jc w:val="both"/>
              <w:rPr>
                <w:rFonts w:ascii="Arial" w:eastAsia="Arial" w:hAnsi="Arial" w:cs="Arial"/>
                <w:b/>
                <w:color w:val="C00000"/>
                <w:sz w:val="20"/>
                <w:szCs w:val="20"/>
              </w:rPr>
            </w:pPr>
            <w:r>
              <w:rPr>
                <w:rFonts w:ascii="Arial" w:eastAsia="Arial" w:hAnsi="Arial" w:cs="Arial"/>
                <w:b/>
                <w:color w:val="C00000"/>
                <w:sz w:val="20"/>
                <w:szCs w:val="20"/>
              </w:rPr>
              <w:t>Šta znači bliski kontakta sa potencijalno zaraženom osobom?</w:t>
            </w:r>
          </w:p>
          <w:p w:rsidR="00AA48D9" w:rsidRDefault="00EB1536">
            <w:pPr>
              <w:numPr>
                <w:ilvl w:val="0"/>
                <w:numId w:val="9"/>
              </w:numPr>
              <w:pBdr>
                <w:top w:val="nil"/>
                <w:left w:val="nil"/>
                <w:bottom w:val="nil"/>
                <w:right w:val="nil"/>
                <w:between w:val="nil"/>
              </w:pBdr>
              <w:ind w:left="284" w:hanging="142"/>
              <w:jc w:val="both"/>
              <w:rPr>
                <w:color w:val="000000"/>
                <w:sz w:val="18"/>
                <w:szCs w:val="18"/>
              </w:rPr>
            </w:pPr>
            <w:r>
              <w:rPr>
                <w:rFonts w:ascii="Arial" w:eastAsia="Arial" w:hAnsi="Arial" w:cs="Arial"/>
                <w:color w:val="000000"/>
                <w:sz w:val="18"/>
                <w:szCs w:val="18"/>
              </w:rPr>
              <w:t>Živite u istom domaćinstvu;</w:t>
            </w:r>
          </w:p>
          <w:p w:rsidR="00AA48D9" w:rsidRDefault="00EB1536">
            <w:pPr>
              <w:numPr>
                <w:ilvl w:val="0"/>
                <w:numId w:val="9"/>
              </w:numPr>
              <w:pBdr>
                <w:top w:val="nil"/>
                <w:left w:val="nil"/>
                <w:bottom w:val="nil"/>
                <w:right w:val="nil"/>
                <w:between w:val="nil"/>
              </w:pBdr>
              <w:ind w:left="284" w:hanging="142"/>
              <w:jc w:val="both"/>
              <w:rPr>
                <w:color w:val="000000"/>
                <w:sz w:val="18"/>
                <w:szCs w:val="18"/>
              </w:rPr>
            </w:pPr>
            <w:r>
              <w:rPr>
                <w:rFonts w:ascii="Arial" w:eastAsia="Arial" w:hAnsi="Arial" w:cs="Arial"/>
                <w:color w:val="000000"/>
                <w:sz w:val="18"/>
                <w:szCs w:val="18"/>
              </w:rPr>
              <w:t>Direktan fizički kontakt sa obolelim (npr. dodir);</w:t>
            </w:r>
          </w:p>
          <w:p w:rsidR="00AA48D9" w:rsidRDefault="00EB1536">
            <w:pPr>
              <w:numPr>
                <w:ilvl w:val="0"/>
                <w:numId w:val="9"/>
              </w:numPr>
              <w:pBdr>
                <w:top w:val="nil"/>
                <w:left w:val="nil"/>
                <w:bottom w:val="nil"/>
                <w:right w:val="nil"/>
                <w:between w:val="nil"/>
              </w:pBdr>
              <w:ind w:left="284" w:hanging="142"/>
              <w:jc w:val="both"/>
              <w:rPr>
                <w:color w:val="000000"/>
                <w:sz w:val="18"/>
                <w:szCs w:val="18"/>
              </w:rPr>
            </w:pPr>
            <w:r>
              <w:rPr>
                <w:rFonts w:ascii="Arial" w:eastAsia="Arial" w:hAnsi="Arial" w:cs="Arial"/>
                <w:color w:val="000000"/>
                <w:sz w:val="18"/>
                <w:szCs w:val="18"/>
              </w:rPr>
              <w:t>Nezaštićen direktan kontakt (boravak u neposrednoj blizini) sa pacijentom tokom njegovog kijanja, kašalja, itd.</w:t>
            </w:r>
          </w:p>
          <w:p w:rsidR="00AA48D9" w:rsidRDefault="00EB1536">
            <w:pPr>
              <w:numPr>
                <w:ilvl w:val="0"/>
                <w:numId w:val="9"/>
              </w:numPr>
              <w:pBdr>
                <w:top w:val="nil"/>
                <w:left w:val="nil"/>
                <w:bottom w:val="nil"/>
                <w:right w:val="nil"/>
                <w:between w:val="nil"/>
              </w:pBdr>
              <w:ind w:left="284" w:hanging="142"/>
              <w:jc w:val="both"/>
              <w:rPr>
                <w:color w:val="000000"/>
                <w:sz w:val="18"/>
                <w:szCs w:val="18"/>
              </w:rPr>
            </w:pPr>
            <w:r>
              <w:rPr>
                <w:rFonts w:ascii="Arial" w:eastAsia="Arial" w:hAnsi="Arial" w:cs="Arial"/>
                <w:color w:val="000000"/>
                <w:sz w:val="18"/>
                <w:szCs w:val="18"/>
              </w:rPr>
              <w:t>Boravite u istoj sobi manjoj od 2 m u trajanju dužem od 15 minuta;</w:t>
            </w:r>
          </w:p>
          <w:p w:rsidR="00AA48D9" w:rsidRDefault="00EB1536">
            <w:pPr>
              <w:numPr>
                <w:ilvl w:val="0"/>
                <w:numId w:val="9"/>
              </w:numPr>
              <w:pBdr>
                <w:top w:val="nil"/>
                <w:left w:val="nil"/>
                <w:bottom w:val="nil"/>
                <w:right w:val="nil"/>
                <w:between w:val="nil"/>
              </w:pBdr>
              <w:ind w:left="284" w:hanging="142"/>
              <w:jc w:val="both"/>
              <w:rPr>
                <w:color w:val="000000"/>
                <w:sz w:val="18"/>
                <w:szCs w:val="18"/>
              </w:rPr>
            </w:pPr>
            <w:r>
              <w:rPr>
                <w:rFonts w:ascii="Arial" w:eastAsia="Arial" w:hAnsi="Arial" w:cs="Arial"/>
                <w:color w:val="000000"/>
                <w:sz w:val="18"/>
                <w:szCs w:val="18"/>
              </w:rPr>
              <w:t>Kontakt medicinskog i laboratorijskog osoblja koje se brine o bolesnima;</w:t>
            </w:r>
          </w:p>
          <w:p w:rsidR="00AA48D9" w:rsidRDefault="00EB1536">
            <w:pPr>
              <w:numPr>
                <w:ilvl w:val="0"/>
                <w:numId w:val="9"/>
              </w:numPr>
              <w:pBdr>
                <w:top w:val="nil"/>
                <w:left w:val="nil"/>
                <w:bottom w:val="nil"/>
                <w:right w:val="nil"/>
                <w:between w:val="nil"/>
              </w:pBdr>
              <w:ind w:left="284" w:hanging="142"/>
              <w:jc w:val="both"/>
              <w:rPr>
                <w:color w:val="000000"/>
                <w:sz w:val="18"/>
                <w:szCs w:val="18"/>
              </w:rPr>
            </w:pPr>
            <w:r>
              <w:rPr>
                <w:rFonts w:ascii="Arial" w:eastAsia="Arial" w:hAnsi="Arial" w:cs="Arial"/>
                <w:color w:val="000000"/>
                <w:sz w:val="18"/>
                <w:szCs w:val="18"/>
              </w:rPr>
              <w:t>Kori</w:t>
            </w:r>
            <w:r>
              <w:rPr>
                <w:rFonts w:ascii="Arial" w:eastAsia="Arial" w:hAnsi="Arial" w:cs="Arial"/>
                <w:color w:val="000000"/>
                <w:sz w:val="18"/>
                <w:szCs w:val="18"/>
              </w:rPr>
              <w:t>šćenje javnog prevoza.</w:t>
            </w:r>
          </w:p>
        </w:tc>
      </w:tr>
      <w:tr w:rsidR="00AA48D9">
        <w:trPr>
          <w:trHeight w:val="353"/>
        </w:trPr>
        <w:tc>
          <w:tcPr>
            <w:tcW w:w="7871" w:type="dxa"/>
            <w:shd w:val="clear" w:color="auto" w:fill="FDEADA"/>
          </w:tcPr>
          <w:p w:rsidR="00AA48D9" w:rsidRDefault="00EB1536">
            <w:pPr>
              <w:jc w:val="both"/>
              <w:rPr>
                <w:rFonts w:ascii="Arial" w:eastAsia="Arial" w:hAnsi="Arial" w:cs="Arial"/>
                <w:b/>
                <w:color w:val="C00000"/>
                <w:sz w:val="20"/>
                <w:szCs w:val="20"/>
              </w:rPr>
            </w:pPr>
            <w:r>
              <w:rPr>
                <w:rFonts w:ascii="Arial" w:eastAsia="Arial" w:hAnsi="Arial" w:cs="Arial"/>
                <w:b/>
                <w:color w:val="C00000"/>
                <w:sz w:val="20"/>
                <w:szCs w:val="20"/>
              </w:rPr>
              <w:t>Koje su razlike između korona virusa i gripa?</w:t>
            </w:r>
          </w:p>
          <w:p w:rsidR="00AA48D9" w:rsidRDefault="00EB1536">
            <w:pPr>
              <w:numPr>
                <w:ilvl w:val="0"/>
                <w:numId w:val="11"/>
              </w:numPr>
              <w:pBdr>
                <w:top w:val="nil"/>
                <w:left w:val="nil"/>
                <w:bottom w:val="nil"/>
                <w:right w:val="nil"/>
                <w:between w:val="nil"/>
              </w:pBdr>
              <w:ind w:left="284" w:hanging="142"/>
              <w:jc w:val="both"/>
              <w:rPr>
                <w:sz w:val="20"/>
                <w:szCs w:val="20"/>
              </w:rPr>
            </w:pPr>
            <w:r>
              <w:rPr>
                <w:rFonts w:ascii="Arial" w:eastAsia="Arial" w:hAnsi="Arial" w:cs="Arial"/>
                <w:color w:val="000000"/>
                <w:sz w:val="18"/>
                <w:szCs w:val="18"/>
              </w:rPr>
              <w:t>Korona virusi i infekcije gripa imaju slične simptome koji otežavaju dijagnozu. Glavni simptomi korona virusne infekcije su groznica i kašalj. Grip često prate i drugi dodatni simptomi poput bolova u mišićima i grlu.</w:t>
            </w:r>
          </w:p>
        </w:tc>
      </w:tr>
      <w:tr w:rsidR="00AA48D9">
        <w:trPr>
          <w:trHeight w:val="353"/>
        </w:trPr>
        <w:tc>
          <w:tcPr>
            <w:tcW w:w="7871" w:type="dxa"/>
            <w:shd w:val="clear" w:color="auto" w:fill="auto"/>
          </w:tcPr>
          <w:p w:rsidR="00AA48D9" w:rsidRDefault="00EB1536">
            <w:pPr>
              <w:jc w:val="both"/>
              <w:rPr>
                <w:rFonts w:ascii="Arial" w:eastAsia="Arial" w:hAnsi="Arial" w:cs="Arial"/>
                <w:b/>
                <w:color w:val="C00000"/>
                <w:sz w:val="20"/>
                <w:szCs w:val="20"/>
              </w:rPr>
            </w:pPr>
            <w:r>
              <w:rPr>
                <w:rFonts w:ascii="Arial" w:eastAsia="Arial" w:hAnsi="Arial" w:cs="Arial"/>
                <w:b/>
                <w:color w:val="C00000"/>
                <w:sz w:val="20"/>
                <w:szCs w:val="20"/>
              </w:rPr>
              <w:t>Da li treba da nosim medicinsku masku?</w:t>
            </w:r>
          </w:p>
          <w:p w:rsidR="00AA48D9" w:rsidRDefault="00EB1536">
            <w:pPr>
              <w:numPr>
                <w:ilvl w:val="0"/>
                <w:numId w:val="2"/>
              </w:numPr>
              <w:pBdr>
                <w:top w:val="nil"/>
                <w:left w:val="nil"/>
                <w:bottom w:val="nil"/>
                <w:right w:val="nil"/>
                <w:between w:val="nil"/>
              </w:pBdr>
              <w:ind w:left="284" w:hanging="142"/>
              <w:jc w:val="both"/>
              <w:rPr>
                <w:color w:val="000000"/>
                <w:sz w:val="18"/>
                <w:szCs w:val="18"/>
              </w:rPr>
            </w:pPr>
            <w:r>
              <w:rPr>
                <w:rFonts w:ascii="Arial" w:eastAsia="Arial" w:hAnsi="Arial" w:cs="Arial"/>
                <w:color w:val="000000"/>
                <w:sz w:val="18"/>
                <w:szCs w:val="18"/>
              </w:rPr>
              <w:t xml:space="preserve">Upotreba medicinske maske </w:t>
            </w:r>
            <w:proofErr w:type="spellStart"/>
            <w:r>
              <w:rPr>
                <w:rFonts w:ascii="Arial" w:eastAsia="Arial" w:hAnsi="Arial" w:cs="Arial"/>
                <w:color w:val="000000"/>
                <w:sz w:val="18"/>
                <w:szCs w:val="18"/>
              </w:rPr>
              <w:t>savjetuje</w:t>
            </w:r>
            <w:proofErr w:type="spellEnd"/>
            <w:r>
              <w:rPr>
                <w:rFonts w:ascii="Arial" w:eastAsia="Arial" w:hAnsi="Arial" w:cs="Arial"/>
                <w:color w:val="000000"/>
                <w:sz w:val="18"/>
                <w:szCs w:val="18"/>
              </w:rPr>
              <w:t xml:space="preserve"> se ako imate respiratorne simptome (kašalj ili kijanje) kako biste zaštitili druge. Ako nemate nikakve simptome, nema potrebe da nosite masku. </w:t>
            </w:r>
          </w:p>
          <w:p w:rsidR="00AA48D9" w:rsidRDefault="00EB1536">
            <w:pPr>
              <w:numPr>
                <w:ilvl w:val="0"/>
                <w:numId w:val="2"/>
              </w:numPr>
              <w:pBdr>
                <w:top w:val="nil"/>
                <w:left w:val="nil"/>
                <w:bottom w:val="nil"/>
                <w:right w:val="nil"/>
                <w:between w:val="nil"/>
              </w:pBdr>
              <w:ind w:left="284" w:hanging="142"/>
              <w:jc w:val="both"/>
              <w:rPr>
                <w:color w:val="000000"/>
                <w:sz w:val="18"/>
                <w:szCs w:val="18"/>
              </w:rPr>
            </w:pPr>
            <w:r>
              <w:rPr>
                <w:rFonts w:ascii="Arial" w:eastAsia="Arial" w:hAnsi="Arial" w:cs="Arial"/>
                <w:color w:val="000000"/>
                <w:sz w:val="18"/>
                <w:szCs w:val="18"/>
              </w:rPr>
              <w:t xml:space="preserve">U slučaju nošenja maski, iste se moraju koristiti i odbacivati na adekvatan način kako bi se obezbedila njihova delotvornost i izbegao povećani rizik od prenošenja virusa. </w:t>
            </w:r>
          </w:p>
          <w:p w:rsidR="00AA48D9" w:rsidRDefault="00EB1536">
            <w:pPr>
              <w:numPr>
                <w:ilvl w:val="0"/>
                <w:numId w:val="2"/>
              </w:numPr>
              <w:pBdr>
                <w:top w:val="nil"/>
                <w:left w:val="nil"/>
                <w:bottom w:val="nil"/>
                <w:right w:val="nil"/>
                <w:between w:val="nil"/>
              </w:pBdr>
              <w:ind w:left="284" w:hanging="142"/>
              <w:jc w:val="both"/>
              <w:rPr>
                <w:color w:val="000000"/>
                <w:sz w:val="18"/>
                <w:szCs w:val="18"/>
              </w:rPr>
            </w:pPr>
            <w:r>
              <w:rPr>
                <w:rFonts w:ascii="Arial" w:eastAsia="Arial" w:hAnsi="Arial" w:cs="Arial"/>
                <w:color w:val="000000"/>
                <w:sz w:val="18"/>
                <w:szCs w:val="18"/>
              </w:rPr>
              <w:t>Korišćenje maske samo po sebi nije dovoljno da zaustavi infekcije i mora se kombino</w:t>
            </w:r>
            <w:r>
              <w:rPr>
                <w:rFonts w:ascii="Arial" w:eastAsia="Arial" w:hAnsi="Arial" w:cs="Arial"/>
                <w:color w:val="000000"/>
                <w:sz w:val="18"/>
                <w:szCs w:val="18"/>
              </w:rPr>
              <w:t xml:space="preserve">vati sa čestim pranjem ruku, pokrivanjem usta i nosa prilikom kijanja i </w:t>
            </w:r>
            <w:proofErr w:type="spellStart"/>
            <w:r>
              <w:rPr>
                <w:rFonts w:ascii="Arial" w:eastAsia="Arial" w:hAnsi="Arial" w:cs="Arial"/>
                <w:color w:val="000000"/>
                <w:sz w:val="18"/>
                <w:szCs w:val="18"/>
              </w:rPr>
              <w:t>kašlja</w:t>
            </w:r>
            <w:proofErr w:type="spellEnd"/>
            <w:r>
              <w:rPr>
                <w:rFonts w:ascii="Arial" w:eastAsia="Arial" w:hAnsi="Arial" w:cs="Arial"/>
                <w:color w:val="000000"/>
                <w:sz w:val="18"/>
                <w:szCs w:val="18"/>
              </w:rPr>
              <w:t>, kao i s izbegavanjem bliskog kontakta s bilo kim ko pokazuje simptome koji ukazuju na prehladu ili grip (kašalj, kijanje, groznica).</w:t>
            </w:r>
          </w:p>
        </w:tc>
      </w:tr>
      <w:tr w:rsidR="00AA48D9">
        <w:trPr>
          <w:trHeight w:val="353"/>
        </w:trPr>
        <w:tc>
          <w:tcPr>
            <w:tcW w:w="7871" w:type="dxa"/>
            <w:shd w:val="clear" w:color="auto" w:fill="FDEADA"/>
          </w:tcPr>
          <w:p w:rsidR="00AA48D9" w:rsidRDefault="00EB1536">
            <w:pPr>
              <w:jc w:val="both"/>
              <w:rPr>
                <w:rFonts w:ascii="Arial" w:eastAsia="Arial" w:hAnsi="Arial" w:cs="Arial"/>
                <w:b/>
                <w:color w:val="C00000"/>
                <w:sz w:val="18"/>
                <w:szCs w:val="18"/>
              </w:rPr>
            </w:pPr>
            <w:r>
              <w:rPr>
                <w:rFonts w:ascii="Arial" w:eastAsia="Arial" w:hAnsi="Arial" w:cs="Arial"/>
                <w:b/>
                <w:color w:val="C00000"/>
                <w:sz w:val="18"/>
                <w:szCs w:val="18"/>
              </w:rPr>
              <w:t>OSOBA KOJA JE POD SUMNJOM DA JE ZARAŽENA K</w:t>
            </w:r>
            <w:r>
              <w:rPr>
                <w:rFonts w:ascii="Arial" w:eastAsia="Arial" w:hAnsi="Arial" w:cs="Arial"/>
                <w:b/>
                <w:color w:val="C00000"/>
                <w:sz w:val="18"/>
                <w:szCs w:val="18"/>
              </w:rPr>
              <w:t>ORONA VIRUSNOM INFEKCIJOM TREBA DA:</w:t>
            </w:r>
          </w:p>
          <w:p w:rsidR="00AA48D9" w:rsidRDefault="00EB1536">
            <w:pPr>
              <w:numPr>
                <w:ilvl w:val="0"/>
                <w:numId w:val="8"/>
              </w:numPr>
              <w:pBdr>
                <w:top w:val="nil"/>
                <w:left w:val="nil"/>
                <w:bottom w:val="nil"/>
                <w:right w:val="nil"/>
                <w:between w:val="nil"/>
              </w:pBdr>
              <w:ind w:left="567" w:hanging="207"/>
              <w:jc w:val="both"/>
              <w:rPr>
                <w:color w:val="000000"/>
                <w:sz w:val="18"/>
                <w:szCs w:val="18"/>
              </w:rPr>
            </w:pPr>
            <w:r>
              <w:rPr>
                <w:rFonts w:ascii="Arial" w:eastAsia="Arial" w:hAnsi="Arial" w:cs="Arial"/>
                <w:color w:val="000000"/>
                <w:sz w:val="18"/>
                <w:szCs w:val="18"/>
              </w:rPr>
              <w:t>Se  javi u epidemiološki centar;</w:t>
            </w:r>
          </w:p>
          <w:p w:rsidR="00AA48D9" w:rsidRDefault="00EB1536">
            <w:pPr>
              <w:numPr>
                <w:ilvl w:val="0"/>
                <w:numId w:val="8"/>
              </w:numPr>
              <w:pBdr>
                <w:top w:val="nil"/>
                <w:left w:val="nil"/>
                <w:bottom w:val="nil"/>
                <w:right w:val="nil"/>
                <w:between w:val="nil"/>
              </w:pBdr>
              <w:ind w:left="567" w:hanging="207"/>
              <w:jc w:val="both"/>
              <w:rPr>
                <w:color w:val="000000"/>
                <w:sz w:val="18"/>
                <w:szCs w:val="18"/>
              </w:rPr>
            </w:pPr>
            <w:r>
              <w:rPr>
                <w:rFonts w:ascii="Arial" w:eastAsia="Arial" w:hAnsi="Arial" w:cs="Arial"/>
                <w:color w:val="000000"/>
                <w:sz w:val="18"/>
                <w:szCs w:val="18"/>
              </w:rPr>
              <w:t>Izoluje se od drugih ljudi;</w:t>
            </w:r>
          </w:p>
          <w:p w:rsidR="00AA48D9" w:rsidRDefault="00EB1536">
            <w:pPr>
              <w:numPr>
                <w:ilvl w:val="0"/>
                <w:numId w:val="8"/>
              </w:numPr>
              <w:pBdr>
                <w:top w:val="nil"/>
                <w:left w:val="nil"/>
                <w:bottom w:val="nil"/>
                <w:right w:val="nil"/>
                <w:between w:val="nil"/>
              </w:pBdr>
              <w:ind w:left="567" w:hanging="207"/>
              <w:jc w:val="both"/>
              <w:rPr>
                <w:color w:val="000000"/>
                <w:sz w:val="18"/>
                <w:szCs w:val="18"/>
              </w:rPr>
            </w:pPr>
            <w:r>
              <w:rPr>
                <w:rFonts w:ascii="Arial" w:eastAsia="Arial" w:hAnsi="Arial" w:cs="Arial"/>
                <w:color w:val="000000"/>
                <w:sz w:val="18"/>
                <w:szCs w:val="18"/>
              </w:rPr>
              <w:t>Odmah stavi masku za lice.</w:t>
            </w:r>
          </w:p>
        </w:tc>
      </w:tr>
    </w:tbl>
    <w:p w:rsidR="00AA48D9" w:rsidRDefault="00AA48D9">
      <w:pPr>
        <w:spacing w:after="0" w:line="240" w:lineRule="auto"/>
        <w:jc w:val="both"/>
        <w:rPr>
          <w:rFonts w:ascii="Arial" w:eastAsia="Arial" w:hAnsi="Arial" w:cs="Arial"/>
          <w:b/>
          <w:i/>
          <w:sz w:val="16"/>
          <w:szCs w:val="16"/>
        </w:rPr>
      </w:pPr>
    </w:p>
    <w:p w:rsidR="00AA48D9" w:rsidRDefault="00EB1536">
      <w:pPr>
        <w:spacing w:after="0" w:line="240" w:lineRule="auto"/>
        <w:jc w:val="both"/>
        <w:rPr>
          <w:rFonts w:ascii="Arial" w:eastAsia="Arial" w:hAnsi="Arial" w:cs="Arial"/>
          <w:sz w:val="20"/>
          <w:szCs w:val="20"/>
        </w:rPr>
      </w:pPr>
      <w:r>
        <w:rPr>
          <w:rFonts w:ascii="Arial" w:eastAsia="Arial" w:hAnsi="Arial" w:cs="Arial"/>
          <w:b/>
          <w:i/>
          <w:sz w:val="18"/>
          <w:szCs w:val="18"/>
        </w:rPr>
        <w:t xml:space="preserve">Svi građani Srbije, a pre svega oni koji su boravili u rizičnim područjima, a koji imaju simptome koji podsećaju na ovu bolest, neophodne informacije mogu da dobiju putem broja 064/8945-235. Odmah po pozivu navedenog broja, ekipe za hitnu medicinsku pomoć </w:t>
      </w:r>
      <w:r>
        <w:rPr>
          <w:rFonts w:ascii="Arial" w:eastAsia="Arial" w:hAnsi="Arial" w:cs="Arial"/>
          <w:b/>
          <w:i/>
          <w:sz w:val="18"/>
          <w:szCs w:val="18"/>
        </w:rPr>
        <w:t xml:space="preserve">opremljene zaštitnom opremom pružaju pomoć i transportuju osobu koja je u prethodnom periodu boravila u području zahvaćenom korona virusom na Kliniku za infektivne i tropske bolesti, gde se sprovodi opservacija i kompletna dijagnostika kao i dalje lečenje </w:t>
      </w:r>
      <w:r>
        <w:rPr>
          <w:rFonts w:ascii="Arial" w:eastAsia="Arial" w:hAnsi="Arial" w:cs="Arial"/>
          <w:b/>
          <w:i/>
          <w:sz w:val="18"/>
          <w:szCs w:val="18"/>
        </w:rPr>
        <w:t>ukoliko je potrebno</w:t>
      </w:r>
      <w:r>
        <w:rPr>
          <w:rFonts w:ascii="Arial" w:eastAsia="Arial" w:hAnsi="Arial" w:cs="Arial"/>
          <w:sz w:val="20"/>
          <w:szCs w:val="20"/>
        </w:rPr>
        <w:t>.</w:t>
      </w:r>
    </w:p>
    <w:sectPr w:rsidR="00AA48D9">
      <w:pgSz w:w="16838" w:h="11906"/>
      <w:pgMar w:top="284" w:right="536" w:bottom="567" w:left="567" w:header="567" w:footer="567" w:gutter="0"/>
      <w:pgNumType w:start="1"/>
      <w:cols w:num="2" w:space="720" w:equalWidth="0">
        <w:col w:w="7655" w:space="425"/>
        <w:col w:w="7655"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4069E"/>
    <w:multiLevelType w:val="multilevel"/>
    <w:tmpl w:val="30BC10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44450C"/>
    <w:multiLevelType w:val="multilevel"/>
    <w:tmpl w:val="34562BC4"/>
    <w:lvl w:ilvl="0">
      <w:start w:val="1"/>
      <w:numFmt w:val="bullet"/>
      <w:lvlText w:val="-"/>
      <w:lvlJc w:val="left"/>
      <w:pPr>
        <w:ind w:left="1065" w:hanging="705"/>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545DF5"/>
    <w:multiLevelType w:val="multilevel"/>
    <w:tmpl w:val="B36CBA1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B17523F"/>
    <w:multiLevelType w:val="multilevel"/>
    <w:tmpl w:val="E10058D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7015F45"/>
    <w:multiLevelType w:val="multilevel"/>
    <w:tmpl w:val="2B32642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C5E1868"/>
    <w:multiLevelType w:val="multilevel"/>
    <w:tmpl w:val="F99C77B2"/>
    <w:lvl w:ilvl="0">
      <w:start w:val="2"/>
      <w:numFmt w:val="bullet"/>
      <w:lvlText w:val="-"/>
      <w:lvlJc w:val="left"/>
      <w:pPr>
        <w:ind w:left="720" w:hanging="360"/>
      </w:pPr>
      <w:rPr>
        <w:rFonts w:ascii="Times New Roman" w:eastAsia="Times New Roman" w:hAnsi="Times New Roman" w:cs="Times New Roman"/>
        <w:b/>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D772D60"/>
    <w:multiLevelType w:val="multilevel"/>
    <w:tmpl w:val="F658211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4687BF2"/>
    <w:multiLevelType w:val="multilevel"/>
    <w:tmpl w:val="66F08506"/>
    <w:lvl w:ilvl="0">
      <w:start w:val="2"/>
      <w:numFmt w:val="bullet"/>
      <w:lvlText w:val="-"/>
      <w:lvlJc w:val="left"/>
      <w:pPr>
        <w:ind w:left="720" w:hanging="360"/>
      </w:pPr>
      <w:rPr>
        <w:rFonts w:ascii="Times New Roman" w:eastAsia="Times New Roman" w:hAnsi="Times New Roman" w:cs="Times New Roman"/>
        <w:b/>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5E44518"/>
    <w:multiLevelType w:val="multilevel"/>
    <w:tmpl w:val="B5529B5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B3D71B8"/>
    <w:multiLevelType w:val="multilevel"/>
    <w:tmpl w:val="03A2CD74"/>
    <w:lvl w:ilvl="0">
      <w:start w:val="4"/>
      <w:numFmt w:val="bullet"/>
      <w:lvlText w:val="-"/>
      <w:lvlJc w:val="left"/>
      <w:pPr>
        <w:ind w:left="720" w:hanging="360"/>
      </w:pPr>
      <w:rPr>
        <w:rFonts w:ascii="Cambria" w:eastAsia="Cambria" w:hAnsi="Cambria" w:cs="Cambria"/>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ED72D56"/>
    <w:multiLevelType w:val="multilevel"/>
    <w:tmpl w:val="08867F0C"/>
    <w:lvl w:ilvl="0">
      <w:start w:val="4"/>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FA600A7"/>
    <w:multiLevelType w:val="multilevel"/>
    <w:tmpl w:val="7A0A355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785" w:hanging="705"/>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5"/>
  </w:num>
  <w:num w:numId="3">
    <w:abstractNumId w:val="4"/>
  </w:num>
  <w:num w:numId="4">
    <w:abstractNumId w:val="0"/>
  </w:num>
  <w:num w:numId="5">
    <w:abstractNumId w:val="8"/>
  </w:num>
  <w:num w:numId="6">
    <w:abstractNumId w:val="2"/>
  </w:num>
  <w:num w:numId="7">
    <w:abstractNumId w:val="11"/>
  </w:num>
  <w:num w:numId="8">
    <w:abstractNumId w:val="7"/>
  </w:num>
  <w:num w:numId="9">
    <w:abstractNumId w:val="10"/>
  </w:num>
  <w:num w:numId="10">
    <w:abstractNumId w:val="6"/>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8D9"/>
    <w:rsid w:val="00AA48D9"/>
    <w:rsid w:val="00EB15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05BE3E1D-9825-41EA-B595-6441D6856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sr-Latn-C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1497</Words>
  <Characters>8533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Kancelarija za IT i e-upravu</Company>
  <LinksUpToDate>false</LinksUpToDate>
  <CharactersWithSpaces>10010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Jasmina Stanković</dc:creator>
  <cp:lastModifiedBy>Jasmina Stanković</cp:lastModifiedBy>
  <cp:revision>2</cp:revision>
  <dcterms:created xsi:type="dcterms:W3CDTF">2020-03-19T08:53:00Z</dcterms:created>
  <dcterms:modified xsi:type="dcterms:W3CDTF">2020-03-19T08:53:00Z</dcterms:modified>
</cp:coreProperties>
</file>